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92C2" w14:textId="77777777" w:rsidR="00263230" w:rsidRPr="00BA0FFC" w:rsidRDefault="00BA0FFC" w:rsidP="00BA0FFC">
      <w:pPr>
        <w:jc w:val="center"/>
        <w:rPr>
          <w:b/>
        </w:rPr>
      </w:pPr>
      <w:r>
        <w:t>Framework for Developing Coaching Capacity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2529"/>
        <w:gridCol w:w="1557"/>
        <w:gridCol w:w="1557"/>
        <w:gridCol w:w="1557"/>
        <w:gridCol w:w="1557"/>
        <w:gridCol w:w="1557"/>
        <w:gridCol w:w="2335"/>
        <w:gridCol w:w="1751"/>
      </w:tblGrid>
      <w:tr w:rsidR="00E87DF0" w:rsidRPr="00BA0FFC" w14:paraId="500D6650" w14:textId="77777777" w:rsidTr="00C409D8">
        <w:trPr>
          <w:trHeight w:val="908"/>
        </w:trPr>
        <w:tc>
          <w:tcPr>
            <w:tcW w:w="2529" w:type="dxa"/>
          </w:tcPr>
          <w:p w14:paraId="2AE1017B" w14:textId="77777777" w:rsidR="00E87DF0" w:rsidRDefault="00E87DF0">
            <w:pPr>
              <w:rPr>
                <w:b/>
                <w:sz w:val="18"/>
                <w:szCs w:val="18"/>
              </w:rPr>
            </w:pPr>
          </w:p>
          <w:p w14:paraId="15029FD5" w14:textId="77777777" w:rsidR="0092368A" w:rsidRPr="00BA0FFC" w:rsidRDefault="009236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 Set Category</w:t>
            </w:r>
          </w:p>
        </w:tc>
        <w:tc>
          <w:tcPr>
            <w:tcW w:w="6228" w:type="dxa"/>
            <w:gridSpan w:val="4"/>
          </w:tcPr>
          <w:p w14:paraId="20BA612F" w14:textId="77777777" w:rsidR="00E87DF0" w:rsidRDefault="00E87DF0" w:rsidP="005C5CC5">
            <w:pPr>
              <w:jc w:val="center"/>
              <w:rPr>
                <w:b/>
                <w:sz w:val="18"/>
                <w:szCs w:val="18"/>
              </w:rPr>
            </w:pPr>
          </w:p>
          <w:p w14:paraId="292F0165" w14:textId="77777777" w:rsidR="00E87DF0" w:rsidRDefault="00E87DF0" w:rsidP="005C5C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Scope of Change Targets</w:t>
            </w:r>
          </w:p>
        </w:tc>
        <w:tc>
          <w:tcPr>
            <w:tcW w:w="1557" w:type="dxa"/>
          </w:tcPr>
          <w:p w14:paraId="0B5557D0" w14:textId="77777777" w:rsidR="0092368A" w:rsidRDefault="0092368A" w:rsidP="005C5CC5">
            <w:pPr>
              <w:jc w:val="center"/>
              <w:rPr>
                <w:b/>
                <w:sz w:val="18"/>
                <w:szCs w:val="18"/>
              </w:rPr>
            </w:pPr>
          </w:p>
          <w:p w14:paraId="64166B0D" w14:textId="77777777" w:rsidR="00E87DF0" w:rsidRDefault="00E87DF0" w:rsidP="005C5C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Typical Number (#)</w:t>
            </w:r>
          </w:p>
          <w:p w14:paraId="1C070698" w14:textId="5D9CDF52" w:rsidR="00E87DF0" w:rsidRPr="00BA0FFC" w:rsidRDefault="00E87DF0" w:rsidP="00C40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 Order of Sessions</w:t>
            </w:r>
          </w:p>
        </w:tc>
        <w:tc>
          <w:tcPr>
            <w:tcW w:w="2335" w:type="dxa"/>
          </w:tcPr>
          <w:p w14:paraId="5494C53E" w14:textId="77777777" w:rsidR="0092368A" w:rsidRDefault="0092368A" w:rsidP="00BA0FFC">
            <w:pPr>
              <w:jc w:val="center"/>
              <w:rPr>
                <w:b/>
                <w:sz w:val="18"/>
                <w:szCs w:val="18"/>
              </w:rPr>
            </w:pPr>
          </w:p>
          <w:p w14:paraId="6A5FB50F" w14:textId="77777777" w:rsidR="00E87DF0" w:rsidRPr="00BA0FFC" w:rsidRDefault="00E87DF0" w:rsidP="00BA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Principles to Emphasize</w:t>
            </w:r>
          </w:p>
        </w:tc>
        <w:tc>
          <w:tcPr>
            <w:tcW w:w="1751" w:type="dxa"/>
          </w:tcPr>
          <w:p w14:paraId="74B202F9" w14:textId="77777777" w:rsidR="0092368A" w:rsidRDefault="0092368A" w:rsidP="00BA0FFC">
            <w:pPr>
              <w:jc w:val="center"/>
              <w:rPr>
                <w:b/>
                <w:sz w:val="18"/>
                <w:szCs w:val="18"/>
              </w:rPr>
            </w:pPr>
          </w:p>
          <w:p w14:paraId="6C28F454" w14:textId="77777777" w:rsidR="00E87DF0" w:rsidRDefault="00E87DF0" w:rsidP="00BA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Tools</w:t>
            </w:r>
          </w:p>
          <w:p w14:paraId="7A322DAD" w14:textId="77777777" w:rsidR="00E87DF0" w:rsidRDefault="00E87DF0" w:rsidP="00BA0FFC">
            <w:pPr>
              <w:jc w:val="center"/>
              <w:rPr>
                <w:b/>
                <w:sz w:val="18"/>
                <w:szCs w:val="18"/>
              </w:rPr>
            </w:pPr>
          </w:p>
          <w:p w14:paraId="720F4D17" w14:textId="77777777" w:rsidR="00E87DF0" w:rsidRPr="00BA0FFC" w:rsidRDefault="00E87DF0" w:rsidP="00BA0FF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7D69" w14:paraId="715E1E1B" w14:textId="77777777" w:rsidTr="00E87DF0">
        <w:tc>
          <w:tcPr>
            <w:tcW w:w="2529" w:type="dxa"/>
          </w:tcPr>
          <w:p w14:paraId="2D1AE7C0" w14:textId="77777777" w:rsidR="005C5CC5" w:rsidRPr="006F51E7" w:rsidRDefault="005C5CC5" w:rsidP="00E87DF0">
            <w:pPr>
              <w:jc w:val="right"/>
              <w:rPr>
                <w:b/>
                <w:sz w:val="18"/>
                <w:szCs w:val="18"/>
              </w:rPr>
            </w:pPr>
          </w:p>
          <w:p w14:paraId="7C397EAC" w14:textId="77777777" w:rsidR="00E87DF0" w:rsidRPr="006F51E7" w:rsidRDefault="00E87DF0" w:rsidP="00E87DF0">
            <w:pPr>
              <w:jc w:val="right"/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PHASES:</w:t>
            </w:r>
          </w:p>
        </w:tc>
        <w:tc>
          <w:tcPr>
            <w:tcW w:w="1557" w:type="dxa"/>
          </w:tcPr>
          <w:p w14:paraId="44BD8917" w14:textId="77777777" w:rsidR="005C5CC5" w:rsidRPr="006F51E7" w:rsidRDefault="005C5CC5" w:rsidP="00E87DF0">
            <w:pPr>
              <w:jc w:val="center"/>
              <w:rPr>
                <w:b/>
                <w:sz w:val="18"/>
                <w:szCs w:val="18"/>
              </w:rPr>
            </w:pPr>
          </w:p>
          <w:p w14:paraId="364113E5" w14:textId="77777777" w:rsidR="005C5CC5" w:rsidRPr="006F51E7" w:rsidRDefault="00E87DF0" w:rsidP="00E87DF0">
            <w:pPr>
              <w:jc w:val="center"/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I.</w:t>
            </w:r>
          </w:p>
          <w:p w14:paraId="79A4F82D" w14:textId="77777777" w:rsidR="005C5CC5" w:rsidRPr="006F51E7" w:rsidRDefault="005C5CC5" w:rsidP="00E87D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48D1DB32" w14:textId="77777777" w:rsidR="005C5CC5" w:rsidRPr="006F51E7" w:rsidRDefault="005C5CC5" w:rsidP="00E87DF0">
            <w:pPr>
              <w:jc w:val="center"/>
              <w:rPr>
                <w:b/>
                <w:sz w:val="18"/>
                <w:szCs w:val="18"/>
              </w:rPr>
            </w:pPr>
          </w:p>
          <w:p w14:paraId="35D2E8F4" w14:textId="77777777" w:rsidR="00E87DF0" w:rsidRPr="006F51E7" w:rsidRDefault="00E87DF0" w:rsidP="00E87DF0">
            <w:pPr>
              <w:jc w:val="center"/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1557" w:type="dxa"/>
          </w:tcPr>
          <w:p w14:paraId="773F9FAB" w14:textId="77777777" w:rsidR="005C5CC5" w:rsidRPr="006F51E7" w:rsidRDefault="005C5CC5" w:rsidP="00E87DF0">
            <w:pPr>
              <w:jc w:val="center"/>
              <w:rPr>
                <w:b/>
                <w:sz w:val="18"/>
                <w:szCs w:val="18"/>
              </w:rPr>
            </w:pPr>
          </w:p>
          <w:p w14:paraId="5EDD6AD1" w14:textId="77777777" w:rsidR="00E87DF0" w:rsidRPr="006F51E7" w:rsidRDefault="00E87DF0" w:rsidP="00E87DF0">
            <w:pPr>
              <w:jc w:val="center"/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1557" w:type="dxa"/>
          </w:tcPr>
          <w:p w14:paraId="6F57ABF7" w14:textId="77777777" w:rsidR="005C5CC5" w:rsidRPr="006F51E7" w:rsidRDefault="005C5CC5" w:rsidP="00E87DF0">
            <w:pPr>
              <w:jc w:val="center"/>
              <w:rPr>
                <w:b/>
                <w:sz w:val="18"/>
                <w:szCs w:val="18"/>
              </w:rPr>
            </w:pPr>
          </w:p>
          <w:p w14:paraId="116D0CFB" w14:textId="77777777" w:rsidR="00E87DF0" w:rsidRPr="006F51E7" w:rsidRDefault="00E87DF0" w:rsidP="00E87DF0">
            <w:pPr>
              <w:jc w:val="center"/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1557" w:type="dxa"/>
          </w:tcPr>
          <w:p w14:paraId="1F97C28A" w14:textId="77777777" w:rsidR="005C5CC5" w:rsidRPr="00BA0FFC" w:rsidRDefault="005C5CC5" w:rsidP="005C5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14:paraId="1C0EFB4E" w14:textId="77777777" w:rsidR="005C5CC5" w:rsidRPr="00BA0FFC" w:rsidRDefault="005C5CC5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05CBAAA5" w14:textId="77777777" w:rsidR="005C5CC5" w:rsidRPr="00BA0FFC" w:rsidRDefault="005C5CC5">
            <w:pPr>
              <w:rPr>
                <w:sz w:val="18"/>
                <w:szCs w:val="18"/>
              </w:rPr>
            </w:pPr>
          </w:p>
        </w:tc>
      </w:tr>
      <w:tr w:rsidR="00367D69" w14:paraId="133C6122" w14:textId="77777777" w:rsidTr="00E87DF0">
        <w:trPr>
          <w:trHeight w:val="944"/>
        </w:trPr>
        <w:tc>
          <w:tcPr>
            <w:tcW w:w="2529" w:type="dxa"/>
          </w:tcPr>
          <w:p w14:paraId="42B5EB6B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  <w:p w14:paraId="58153A37" w14:textId="77777777" w:rsidR="00E87DF0" w:rsidRPr="006F51E7" w:rsidRDefault="00D5763E" w:rsidP="006849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 Skills</w:t>
            </w:r>
          </w:p>
          <w:p w14:paraId="416741B9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315125B5" w14:textId="77777777" w:rsidR="00E87DF0" w:rsidRDefault="00E87DF0">
            <w:pPr>
              <w:rPr>
                <w:sz w:val="18"/>
                <w:szCs w:val="18"/>
              </w:rPr>
            </w:pPr>
          </w:p>
          <w:p w14:paraId="11205FE2" w14:textId="77777777" w:rsidR="00E87DF0" w:rsidRPr="00BA0FFC" w:rsidRDefault="006F5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Reflective Listening</w:t>
            </w:r>
          </w:p>
        </w:tc>
        <w:tc>
          <w:tcPr>
            <w:tcW w:w="1557" w:type="dxa"/>
          </w:tcPr>
          <w:p w14:paraId="220B0D63" w14:textId="77777777" w:rsidR="00E87DF0" w:rsidRDefault="00E87DF0" w:rsidP="006F51E7">
            <w:pPr>
              <w:rPr>
                <w:sz w:val="18"/>
                <w:szCs w:val="18"/>
              </w:rPr>
            </w:pPr>
          </w:p>
          <w:p w14:paraId="1D0D4FDB" w14:textId="77777777" w:rsidR="006F51E7" w:rsidRPr="00BA0FFC" w:rsidRDefault="006F51E7" w:rsidP="006F5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Reflective Listening</w:t>
            </w:r>
          </w:p>
        </w:tc>
        <w:tc>
          <w:tcPr>
            <w:tcW w:w="1557" w:type="dxa"/>
          </w:tcPr>
          <w:p w14:paraId="22BD4393" w14:textId="77777777" w:rsidR="00E87DF0" w:rsidRDefault="00E87DF0" w:rsidP="006F51E7">
            <w:pPr>
              <w:rPr>
                <w:sz w:val="18"/>
                <w:szCs w:val="18"/>
              </w:rPr>
            </w:pPr>
          </w:p>
          <w:p w14:paraId="51D62F06" w14:textId="77777777" w:rsidR="006F51E7" w:rsidRPr="00BA0FFC" w:rsidRDefault="006F51E7" w:rsidP="006F5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Internalization, Integration of Global MI Streams</w:t>
            </w:r>
          </w:p>
        </w:tc>
        <w:tc>
          <w:tcPr>
            <w:tcW w:w="1557" w:type="dxa"/>
          </w:tcPr>
          <w:p w14:paraId="20D6E41B" w14:textId="77777777" w:rsidR="00E87DF0" w:rsidRDefault="00E87DF0" w:rsidP="006F51E7">
            <w:pPr>
              <w:rPr>
                <w:sz w:val="18"/>
                <w:szCs w:val="18"/>
              </w:rPr>
            </w:pPr>
          </w:p>
          <w:p w14:paraId="6EF99B00" w14:textId="77777777" w:rsidR="006F51E7" w:rsidRPr="00BA0FFC" w:rsidRDefault="006F51E7" w:rsidP="006F5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Blending MI Skills with Other Skills</w:t>
            </w:r>
          </w:p>
        </w:tc>
        <w:tc>
          <w:tcPr>
            <w:tcW w:w="1557" w:type="dxa"/>
          </w:tcPr>
          <w:p w14:paraId="78BC3BDE" w14:textId="77777777" w:rsidR="00E87DF0" w:rsidRDefault="00E87DF0" w:rsidP="005C5CC5">
            <w:pPr>
              <w:jc w:val="center"/>
              <w:rPr>
                <w:sz w:val="18"/>
                <w:szCs w:val="18"/>
              </w:rPr>
            </w:pPr>
          </w:p>
          <w:p w14:paraId="6851B100" w14:textId="77777777" w:rsidR="00FD1DF4" w:rsidRDefault="0092368A" w:rsidP="0092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5</w:t>
            </w:r>
          </w:p>
          <w:p w14:paraId="210048DC" w14:textId="77777777" w:rsidR="0092368A" w:rsidRPr="00BA0FFC" w:rsidRDefault="0092368A" w:rsidP="00923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Sessions</w:t>
            </w:r>
          </w:p>
        </w:tc>
        <w:tc>
          <w:tcPr>
            <w:tcW w:w="2335" w:type="dxa"/>
          </w:tcPr>
          <w:p w14:paraId="22F7DD11" w14:textId="77777777" w:rsidR="00E87DF0" w:rsidRDefault="00E87DF0">
            <w:pPr>
              <w:rPr>
                <w:sz w:val="18"/>
                <w:szCs w:val="18"/>
              </w:rPr>
            </w:pPr>
          </w:p>
          <w:p w14:paraId="19E8910C" w14:textId="77777777" w:rsidR="00EF1312" w:rsidRPr="00BA0FFC" w:rsidRDefault="00EF1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Minimize Interviewer Distractions; Create an Empathetic ‘Surround’; Cultivate Change Talk; </w:t>
            </w:r>
          </w:p>
        </w:tc>
        <w:tc>
          <w:tcPr>
            <w:tcW w:w="1751" w:type="dxa"/>
          </w:tcPr>
          <w:p w14:paraId="0A1131DC" w14:textId="77777777" w:rsidR="00E87DF0" w:rsidRDefault="00E87DF0">
            <w:pPr>
              <w:rPr>
                <w:sz w:val="18"/>
                <w:szCs w:val="18"/>
              </w:rPr>
            </w:pPr>
          </w:p>
          <w:p w14:paraId="50B276C0" w14:textId="77777777" w:rsidR="00EF1312" w:rsidRDefault="0070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Routine Feedback</w:t>
            </w:r>
          </w:p>
          <w:p w14:paraId="69827592" w14:textId="77777777" w:rsidR="00705FFE" w:rsidRDefault="0070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  <w:p w14:paraId="4CE5495D" w14:textId="77777777" w:rsidR="00705FFE" w:rsidRPr="00BA0FFC" w:rsidRDefault="0070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of Practice</w:t>
            </w:r>
          </w:p>
        </w:tc>
      </w:tr>
      <w:tr w:rsidR="00367D69" w14:paraId="5012623A" w14:textId="77777777" w:rsidTr="00E87DF0">
        <w:tc>
          <w:tcPr>
            <w:tcW w:w="2529" w:type="dxa"/>
          </w:tcPr>
          <w:p w14:paraId="0E6721DB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  <w:p w14:paraId="258A937F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Assessing/ Rating MI Skills</w:t>
            </w:r>
          </w:p>
          <w:p w14:paraId="504926CF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2162AB78" w14:textId="77777777" w:rsidR="00E87DF0" w:rsidRDefault="00E87DF0">
            <w:pPr>
              <w:rPr>
                <w:sz w:val="18"/>
                <w:szCs w:val="18"/>
              </w:rPr>
            </w:pPr>
          </w:p>
          <w:p w14:paraId="6158CD05" w14:textId="77777777" w:rsidR="00D5763E" w:rsidRDefault="00D5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Familiarity w Terms &amp; Tool’s Framework</w:t>
            </w:r>
          </w:p>
          <w:p w14:paraId="26BE1C06" w14:textId="77777777" w:rsidR="00D5763E" w:rsidRPr="00BA0FFC" w:rsidRDefault="00D5763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6645D889" w14:textId="77777777" w:rsidR="00E87DF0" w:rsidRDefault="00E87DF0" w:rsidP="00D5763E">
            <w:pPr>
              <w:rPr>
                <w:sz w:val="18"/>
                <w:szCs w:val="18"/>
              </w:rPr>
            </w:pPr>
          </w:p>
          <w:p w14:paraId="2090EF1D" w14:textId="77777777" w:rsidR="00D5763E" w:rsidRDefault="00D5763E" w:rsidP="00D5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Segmenting &amp; Parsing Interview Content</w:t>
            </w:r>
          </w:p>
          <w:p w14:paraId="73320239" w14:textId="77777777" w:rsidR="00D5763E" w:rsidRPr="00BA0FFC" w:rsidRDefault="00D5763E" w:rsidP="00D5763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608C4AFA" w14:textId="77777777" w:rsidR="00E87DF0" w:rsidRDefault="00E87DF0" w:rsidP="00D5763E">
            <w:pPr>
              <w:rPr>
                <w:sz w:val="18"/>
                <w:szCs w:val="18"/>
              </w:rPr>
            </w:pPr>
          </w:p>
          <w:p w14:paraId="012545D8" w14:textId="77777777" w:rsidR="00D5763E" w:rsidRPr="00BA0FFC" w:rsidRDefault="00D5763E" w:rsidP="00D5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Determining Skill Nuance and Timing</w:t>
            </w:r>
          </w:p>
        </w:tc>
        <w:tc>
          <w:tcPr>
            <w:tcW w:w="1557" w:type="dxa"/>
          </w:tcPr>
          <w:p w14:paraId="0DF52DF6" w14:textId="77777777" w:rsidR="00E87DF0" w:rsidRDefault="00E87DF0" w:rsidP="00D5763E">
            <w:pPr>
              <w:rPr>
                <w:sz w:val="18"/>
                <w:szCs w:val="18"/>
              </w:rPr>
            </w:pPr>
          </w:p>
          <w:p w14:paraId="11F0FC94" w14:textId="77777777" w:rsidR="00D5763E" w:rsidRPr="00BA0FFC" w:rsidRDefault="00D5763E" w:rsidP="00D5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Identifying  Patterns: </w:t>
            </w:r>
            <w:proofErr w:type="spellStart"/>
            <w:r>
              <w:rPr>
                <w:sz w:val="18"/>
                <w:szCs w:val="18"/>
              </w:rPr>
              <w:t>Gestaults</w:t>
            </w:r>
            <w:proofErr w:type="spellEnd"/>
            <w:r>
              <w:rPr>
                <w:sz w:val="18"/>
                <w:szCs w:val="18"/>
              </w:rPr>
              <w:t>, Parallel processes, etc.</w:t>
            </w:r>
          </w:p>
        </w:tc>
        <w:tc>
          <w:tcPr>
            <w:tcW w:w="1557" w:type="dxa"/>
          </w:tcPr>
          <w:p w14:paraId="6516804F" w14:textId="77777777" w:rsidR="00E87DF0" w:rsidRDefault="00E87DF0" w:rsidP="005C5CC5">
            <w:pPr>
              <w:jc w:val="center"/>
              <w:rPr>
                <w:sz w:val="18"/>
                <w:szCs w:val="18"/>
              </w:rPr>
            </w:pPr>
          </w:p>
          <w:p w14:paraId="2B454449" w14:textId="77777777" w:rsidR="0092368A" w:rsidRDefault="0092368A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14:paraId="1B595DC4" w14:textId="77777777" w:rsidR="0092368A" w:rsidRPr="00BA0FFC" w:rsidRDefault="0092368A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</w:t>
            </w:r>
          </w:p>
        </w:tc>
        <w:tc>
          <w:tcPr>
            <w:tcW w:w="2335" w:type="dxa"/>
          </w:tcPr>
          <w:p w14:paraId="4E6EF95A" w14:textId="77777777" w:rsidR="00E87DF0" w:rsidRDefault="00E87DF0">
            <w:pPr>
              <w:rPr>
                <w:sz w:val="18"/>
                <w:szCs w:val="18"/>
              </w:rPr>
            </w:pPr>
          </w:p>
          <w:p w14:paraId="1260C0AC" w14:textId="77777777" w:rsidR="00705FFE" w:rsidRDefault="00D7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 Rating</w:t>
            </w:r>
            <w:r w:rsidR="000F3BC6">
              <w:rPr>
                <w:sz w:val="18"/>
                <w:szCs w:val="18"/>
              </w:rPr>
              <w:t>;</w:t>
            </w:r>
          </w:p>
          <w:p w14:paraId="24CC4B32" w14:textId="77777777" w:rsidR="00D7580F" w:rsidRDefault="00D7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Inter-rater Reliability</w:t>
            </w:r>
            <w:r w:rsidR="000F3BC6">
              <w:rPr>
                <w:sz w:val="18"/>
                <w:szCs w:val="18"/>
              </w:rPr>
              <w:t>;</w:t>
            </w:r>
          </w:p>
          <w:p w14:paraId="4C6D864B" w14:textId="77777777" w:rsidR="00D7580F" w:rsidRPr="00BA0FFC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Immediate Reinforcement</w:t>
            </w:r>
          </w:p>
        </w:tc>
        <w:tc>
          <w:tcPr>
            <w:tcW w:w="1751" w:type="dxa"/>
          </w:tcPr>
          <w:p w14:paraId="20C5CFE1" w14:textId="77777777" w:rsidR="00E87DF0" w:rsidRDefault="00E87DF0">
            <w:pPr>
              <w:rPr>
                <w:sz w:val="18"/>
                <w:szCs w:val="18"/>
              </w:rPr>
            </w:pPr>
          </w:p>
          <w:p w14:paraId="5FC49C0A" w14:textId="77777777" w:rsidR="000F3BC6" w:rsidRDefault="00D75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MITI;</w:t>
            </w:r>
            <w:r w:rsidR="000F3BC6">
              <w:rPr>
                <w:sz w:val="18"/>
                <w:szCs w:val="18"/>
              </w:rPr>
              <w:t xml:space="preserve"> Skill-Builder;</w:t>
            </w:r>
          </w:p>
          <w:p w14:paraId="14A31968" w14:textId="77777777" w:rsidR="00D7580F" w:rsidRPr="00BA0FFC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MISO;</w:t>
            </w:r>
            <w:r w:rsidR="00D7580F">
              <w:rPr>
                <w:sz w:val="18"/>
                <w:szCs w:val="18"/>
              </w:rPr>
              <w:t xml:space="preserve"> </w:t>
            </w:r>
          </w:p>
        </w:tc>
      </w:tr>
      <w:tr w:rsidR="00367D69" w14:paraId="7DF6B3D2" w14:textId="77777777" w:rsidTr="00E87DF0">
        <w:tc>
          <w:tcPr>
            <w:tcW w:w="2529" w:type="dxa"/>
          </w:tcPr>
          <w:p w14:paraId="6C4F34CB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  <w:p w14:paraId="35A934E6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Insight-Feedback Coaching</w:t>
            </w:r>
          </w:p>
          <w:p w14:paraId="375F3DC9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5BD226E1" w14:textId="77777777" w:rsidR="00E87DF0" w:rsidRDefault="00E87DF0">
            <w:pPr>
              <w:rPr>
                <w:sz w:val="18"/>
                <w:szCs w:val="18"/>
              </w:rPr>
            </w:pPr>
          </w:p>
          <w:p w14:paraId="282A5DEE" w14:textId="77777777" w:rsidR="00D5763E" w:rsidRDefault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Clarification</w:t>
            </w:r>
          </w:p>
          <w:p w14:paraId="7C624547" w14:textId="77777777" w:rsidR="00ED4865" w:rsidRDefault="00ED4865">
            <w:pPr>
              <w:rPr>
                <w:sz w:val="18"/>
                <w:szCs w:val="18"/>
              </w:rPr>
            </w:pPr>
          </w:p>
          <w:p w14:paraId="6108C27B" w14:textId="77777777" w:rsidR="00ED4865" w:rsidRDefault="00ED4865" w:rsidP="00ED4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(Engaging)</w:t>
            </w:r>
          </w:p>
          <w:p w14:paraId="2819D51B" w14:textId="77777777" w:rsidR="00ED4865" w:rsidRPr="00BA0FFC" w:rsidRDefault="00ED4865" w:rsidP="00ED4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02114048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6ADBCAF8" w14:textId="77777777" w:rsidR="0092368A" w:rsidRDefault="0092368A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Elicit-Provide-Elicit Feedback</w:t>
            </w:r>
          </w:p>
          <w:p w14:paraId="0D066A82" w14:textId="77777777" w:rsidR="00ED4865" w:rsidRDefault="00ED4865" w:rsidP="0092368A">
            <w:pPr>
              <w:rPr>
                <w:sz w:val="18"/>
                <w:szCs w:val="18"/>
              </w:rPr>
            </w:pPr>
          </w:p>
          <w:p w14:paraId="4A30C2AF" w14:textId="77777777" w:rsidR="00ED4865" w:rsidRPr="00BA0FFC" w:rsidRDefault="00ED4865" w:rsidP="00ED4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(Focusing)</w:t>
            </w:r>
          </w:p>
        </w:tc>
        <w:tc>
          <w:tcPr>
            <w:tcW w:w="1557" w:type="dxa"/>
          </w:tcPr>
          <w:p w14:paraId="4BA99C06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44D373F6" w14:textId="77777777" w:rsidR="0092368A" w:rsidRDefault="0092368A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 Small Practice Opportunities</w:t>
            </w:r>
          </w:p>
          <w:p w14:paraId="7F147FC7" w14:textId="77777777" w:rsidR="00ED4865" w:rsidRDefault="00ED4865" w:rsidP="00ED4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(Engaging)</w:t>
            </w:r>
          </w:p>
          <w:p w14:paraId="5076E636" w14:textId="77777777" w:rsidR="0092368A" w:rsidRPr="00BA0FFC" w:rsidRDefault="0092368A" w:rsidP="0092368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7C6A7543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1B218EC4" w14:textId="77777777" w:rsidR="0092368A" w:rsidRDefault="0092368A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Planning: Building on Take-aways</w:t>
            </w:r>
          </w:p>
          <w:p w14:paraId="716EBFC1" w14:textId="77777777" w:rsidR="00ED4865" w:rsidRPr="00BA0FFC" w:rsidRDefault="00ED4865" w:rsidP="00ED4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(Planning)</w:t>
            </w:r>
          </w:p>
        </w:tc>
        <w:tc>
          <w:tcPr>
            <w:tcW w:w="1557" w:type="dxa"/>
          </w:tcPr>
          <w:p w14:paraId="40BF450D" w14:textId="77777777" w:rsidR="00E87DF0" w:rsidRDefault="00E87DF0" w:rsidP="005C5CC5">
            <w:pPr>
              <w:jc w:val="center"/>
              <w:rPr>
                <w:sz w:val="18"/>
                <w:szCs w:val="18"/>
              </w:rPr>
            </w:pPr>
          </w:p>
          <w:p w14:paraId="04C8D9F8" w14:textId="77777777" w:rsidR="0092368A" w:rsidRDefault="0092368A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2</w:t>
            </w:r>
          </w:p>
          <w:p w14:paraId="285EB532" w14:textId="77777777" w:rsidR="0092368A" w:rsidRPr="00BA0FFC" w:rsidRDefault="0092368A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Sessions</w:t>
            </w:r>
          </w:p>
        </w:tc>
        <w:tc>
          <w:tcPr>
            <w:tcW w:w="2335" w:type="dxa"/>
          </w:tcPr>
          <w:p w14:paraId="5459F82F" w14:textId="77777777" w:rsidR="00E87DF0" w:rsidRDefault="00E87DF0">
            <w:pPr>
              <w:rPr>
                <w:sz w:val="18"/>
                <w:szCs w:val="18"/>
              </w:rPr>
            </w:pPr>
          </w:p>
          <w:p w14:paraId="1A9305AF" w14:textId="77777777" w:rsidR="000F3BC6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Intervention Menu;</w:t>
            </w:r>
          </w:p>
          <w:p w14:paraId="154DBF8D" w14:textId="77777777" w:rsidR="000F3BC6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Autonomy;</w:t>
            </w:r>
          </w:p>
          <w:p w14:paraId="62BA47CE" w14:textId="77777777" w:rsidR="000F3BC6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 and Positive Inquiry</w:t>
            </w:r>
          </w:p>
          <w:p w14:paraId="1F61A3E5" w14:textId="77777777" w:rsidR="00EB773F" w:rsidRDefault="00EB7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Embracing Practice</w:t>
            </w:r>
          </w:p>
          <w:p w14:paraId="7FD95DE8" w14:textId="77777777" w:rsidR="00D7580F" w:rsidRPr="00BA0FFC" w:rsidRDefault="00D7580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50F485B1" w14:textId="77777777" w:rsidR="00E87DF0" w:rsidRDefault="00E87DF0">
            <w:pPr>
              <w:rPr>
                <w:sz w:val="18"/>
                <w:szCs w:val="18"/>
              </w:rPr>
            </w:pPr>
          </w:p>
          <w:p w14:paraId="4FB9AD3E" w14:textId="77777777" w:rsidR="00367D69" w:rsidRDefault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Coaching Model</w:t>
            </w:r>
          </w:p>
          <w:p w14:paraId="21380A7A" w14:textId="77777777" w:rsidR="00367D69" w:rsidRPr="00BA0FFC" w:rsidRDefault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</w:t>
            </w:r>
          </w:p>
        </w:tc>
      </w:tr>
      <w:tr w:rsidR="00367D69" w14:paraId="24380D8E" w14:textId="77777777" w:rsidTr="00E87DF0">
        <w:tc>
          <w:tcPr>
            <w:tcW w:w="2529" w:type="dxa"/>
          </w:tcPr>
          <w:p w14:paraId="7C5D86C2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  <w:p w14:paraId="2B07A9E7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Process Coaching w  Line Staff</w:t>
            </w:r>
          </w:p>
          <w:p w14:paraId="600DCC45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0C626C9B" w14:textId="77777777" w:rsidR="00E87DF0" w:rsidRDefault="00E87DF0">
            <w:pPr>
              <w:rPr>
                <w:sz w:val="18"/>
                <w:szCs w:val="18"/>
              </w:rPr>
            </w:pPr>
          </w:p>
          <w:p w14:paraId="36ED1B40" w14:textId="77777777" w:rsidR="0092368A" w:rsidRPr="00BA0FFC" w:rsidRDefault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Clarification</w:t>
            </w:r>
          </w:p>
        </w:tc>
        <w:tc>
          <w:tcPr>
            <w:tcW w:w="1557" w:type="dxa"/>
          </w:tcPr>
          <w:p w14:paraId="413B2EC8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167E81E8" w14:textId="77777777" w:rsidR="0092368A" w:rsidRPr="00BA0FFC" w:rsidRDefault="00ED4865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Process Consistent Exploration of Adaptive Change Goals</w:t>
            </w:r>
          </w:p>
        </w:tc>
        <w:tc>
          <w:tcPr>
            <w:tcW w:w="1557" w:type="dxa"/>
          </w:tcPr>
          <w:p w14:paraId="0E4A4D31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53801536" w14:textId="77777777" w:rsidR="00ED4865" w:rsidRDefault="00ED4865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Deliberate </w:t>
            </w:r>
            <w:r w:rsidR="00EF1312">
              <w:rPr>
                <w:sz w:val="18"/>
                <w:szCs w:val="18"/>
              </w:rPr>
              <w:t xml:space="preserve">Balanced </w:t>
            </w:r>
            <w:r>
              <w:rPr>
                <w:sz w:val="18"/>
                <w:szCs w:val="18"/>
              </w:rPr>
              <w:t xml:space="preserve">Emphasis of </w:t>
            </w:r>
            <w:proofErr w:type="spellStart"/>
            <w:r>
              <w:rPr>
                <w:sz w:val="18"/>
                <w:szCs w:val="18"/>
              </w:rPr>
              <w:t>Supportng</w:t>
            </w:r>
            <w:proofErr w:type="spellEnd"/>
            <w:r>
              <w:rPr>
                <w:sz w:val="18"/>
                <w:szCs w:val="18"/>
              </w:rPr>
              <w:t>, Challenging and Assessing</w:t>
            </w:r>
          </w:p>
          <w:p w14:paraId="73BA8C3C" w14:textId="77777777" w:rsidR="00ED4865" w:rsidRPr="00BA0FFC" w:rsidRDefault="00ED4865" w:rsidP="0092368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56A2CEE9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3EE896E3" w14:textId="77777777" w:rsidR="00ED4865" w:rsidRDefault="00ED4865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Momentum (e.g., Use of ‘Laziness’, Curiosity, and Frequency)</w:t>
            </w:r>
          </w:p>
          <w:p w14:paraId="7BF15EEC" w14:textId="77777777" w:rsidR="00ED4865" w:rsidRPr="00BA0FFC" w:rsidRDefault="00ED4865" w:rsidP="0092368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75D3897A" w14:textId="77777777" w:rsidR="00E87DF0" w:rsidRDefault="00E87DF0" w:rsidP="005C5CC5">
            <w:pPr>
              <w:jc w:val="center"/>
              <w:rPr>
                <w:sz w:val="18"/>
                <w:szCs w:val="18"/>
              </w:rPr>
            </w:pPr>
          </w:p>
          <w:p w14:paraId="4F4E165D" w14:textId="77777777" w:rsidR="00ED4865" w:rsidRDefault="00ED4865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Indefinite,</w:t>
            </w:r>
          </w:p>
          <w:p w14:paraId="01BCD02C" w14:textId="77777777" w:rsidR="00ED4865" w:rsidRPr="00BA0FFC" w:rsidRDefault="00ED4865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On-going</w:t>
            </w:r>
          </w:p>
        </w:tc>
        <w:tc>
          <w:tcPr>
            <w:tcW w:w="2335" w:type="dxa"/>
          </w:tcPr>
          <w:p w14:paraId="438AC80E" w14:textId="77777777" w:rsidR="00E87DF0" w:rsidRDefault="00E87DF0">
            <w:pPr>
              <w:rPr>
                <w:sz w:val="18"/>
                <w:szCs w:val="18"/>
              </w:rPr>
            </w:pPr>
          </w:p>
          <w:p w14:paraId="3E29910A" w14:textId="77777777" w:rsidR="000F3BC6" w:rsidRDefault="000F3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to MI Processes</w:t>
            </w:r>
          </w:p>
          <w:p w14:paraId="5BADEFD8" w14:textId="77777777" w:rsidR="00367D69" w:rsidRDefault="00367D69">
            <w:pPr>
              <w:rPr>
                <w:sz w:val="18"/>
                <w:szCs w:val="18"/>
              </w:rPr>
            </w:pPr>
          </w:p>
          <w:p w14:paraId="3AD708B0" w14:textId="77777777" w:rsidR="00367D69" w:rsidRDefault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Adjusting to the Coachee’s World; </w:t>
            </w:r>
          </w:p>
          <w:p w14:paraId="66750BE5" w14:textId="77777777" w:rsidR="00367D69" w:rsidRDefault="00367D69">
            <w:pPr>
              <w:rPr>
                <w:sz w:val="18"/>
                <w:szCs w:val="18"/>
              </w:rPr>
            </w:pPr>
          </w:p>
          <w:p w14:paraId="335646BB" w14:textId="77777777" w:rsidR="00367D69" w:rsidRPr="00BA0FFC" w:rsidRDefault="00EB773F" w:rsidP="00EB7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Embracing Practice: C</w:t>
            </w:r>
            <w:r w:rsidR="00367D69">
              <w:rPr>
                <w:sz w:val="18"/>
                <w:szCs w:val="18"/>
              </w:rPr>
              <w:t>o-Creating</w:t>
            </w:r>
          </w:p>
        </w:tc>
        <w:tc>
          <w:tcPr>
            <w:tcW w:w="1751" w:type="dxa"/>
          </w:tcPr>
          <w:p w14:paraId="0FE4350D" w14:textId="77777777" w:rsidR="00E87DF0" w:rsidRDefault="00E87DF0">
            <w:pPr>
              <w:rPr>
                <w:sz w:val="18"/>
                <w:szCs w:val="18"/>
              </w:rPr>
            </w:pPr>
          </w:p>
          <w:p w14:paraId="40D3E148" w14:textId="77777777" w:rsidR="00367D69" w:rsidRDefault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</w:t>
            </w:r>
          </w:p>
          <w:p w14:paraId="1B764B6B" w14:textId="77777777" w:rsidR="00367D69" w:rsidRPr="00BA0FFC" w:rsidRDefault="00367D69">
            <w:pPr>
              <w:rPr>
                <w:sz w:val="18"/>
                <w:szCs w:val="18"/>
              </w:rPr>
            </w:pPr>
          </w:p>
        </w:tc>
      </w:tr>
      <w:tr w:rsidR="00367D69" w14:paraId="30CCA1DB" w14:textId="77777777" w:rsidTr="00E87DF0">
        <w:tc>
          <w:tcPr>
            <w:tcW w:w="2529" w:type="dxa"/>
          </w:tcPr>
          <w:p w14:paraId="156CD795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  <w:p w14:paraId="0B971E30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  <w:r w:rsidRPr="006F51E7">
              <w:rPr>
                <w:b/>
                <w:sz w:val="18"/>
                <w:szCs w:val="18"/>
              </w:rPr>
              <w:t>Process Coaching w Clients</w:t>
            </w:r>
          </w:p>
          <w:p w14:paraId="3F6DCD9C" w14:textId="77777777" w:rsidR="00E87DF0" w:rsidRPr="006F51E7" w:rsidRDefault="00E87DF0" w:rsidP="0068497F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14:paraId="7275C005" w14:textId="77777777" w:rsidR="00E87DF0" w:rsidRDefault="00E87DF0">
            <w:pPr>
              <w:rPr>
                <w:sz w:val="18"/>
                <w:szCs w:val="18"/>
              </w:rPr>
            </w:pPr>
          </w:p>
          <w:p w14:paraId="2A5484AA" w14:textId="77777777" w:rsidR="00E87DF0" w:rsidRDefault="00ED4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Clarification</w:t>
            </w:r>
          </w:p>
          <w:p w14:paraId="0772498C" w14:textId="77777777" w:rsidR="00ED4865" w:rsidRDefault="00ED4865">
            <w:pPr>
              <w:rPr>
                <w:sz w:val="18"/>
                <w:szCs w:val="18"/>
              </w:rPr>
            </w:pPr>
          </w:p>
          <w:p w14:paraId="467C46E4" w14:textId="77777777" w:rsidR="00ED4865" w:rsidRDefault="00EF1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Adjusting to the Client’s World</w:t>
            </w:r>
          </w:p>
          <w:p w14:paraId="28B87A29" w14:textId="77777777" w:rsidR="00E87DF0" w:rsidRPr="00BA0FFC" w:rsidRDefault="00E87DF0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48334EDC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73653133" w14:textId="77777777" w:rsidR="00EF1312" w:rsidRDefault="00EF1312" w:rsidP="00923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 Process Consistent Exploration of:</w:t>
            </w:r>
          </w:p>
          <w:p w14:paraId="0C1D6538" w14:textId="77777777" w:rsidR="00EF1312" w:rsidRDefault="00EF1312" w:rsidP="00EF1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1)Physical  Stability;</w:t>
            </w:r>
          </w:p>
          <w:p w14:paraId="5EC0DA34" w14:textId="77777777" w:rsidR="00EF1312" w:rsidRPr="00EF1312" w:rsidRDefault="00EF1312" w:rsidP="007A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2)Technical Barriers; 3)Adaptive </w:t>
            </w:r>
            <w:r w:rsidR="007A7CD0">
              <w:rPr>
                <w:sz w:val="18"/>
                <w:szCs w:val="18"/>
              </w:rPr>
              <w:t>and Criminogenic C</w:t>
            </w:r>
            <w:r>
              <w:rPr>
                <w:sz w:val="18"/>
                <w:szCs w:val="18"/>
              </w:rPr>
              <w:t>hange Goals</w:t>
            </w:r>
          </w:p>
        </w:tc>
        <w:tc>
          <w:tcPr>
            <w:tcW w:w="1557" w:type="dxa"/>
          </w:tcPr>
          <w:p w14:paraId="277FD3F6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6DF33A63" w14:textId="77777777" w:rsidR="00367D69" w:rsidRDefault="00367D69" w:rsidP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Deliberate Balanced Emphasis of </w:t>
            </w:r>
            <w:proofErr w:type="spellStart"/>
            <w:r>
              <w:rPr>
                <w:sz w:val="18"/>
                <w:szCs w:val="18"/>
              </w:rPr>
              <w:t>Supportng</w:t>
            </w:r>
            <w:proofErr w:type="spellEnd"/>
            <w:r>
              <w:rPr>
                <w:sz w:val="18"/>
                <w:szCs w:val="18"/>
              </w:rPr>
              <w:t>, Challenging and Assessing</w:t>
            </w:r>
          </w:p>
          <w:p w14:paraId="2713E6BF" w14:textId="77777777" w:rsidR="00EF1312" w:rsidRPr="00BA0FFC" w:rsidRDefault="00EF1312" w:rsidP="0092368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4187EDC0" w14:textId="77777777" w:rsidR="00E87DF0" w:rsidRDefault="00E87DF0" w:rsidP="0092368A">
            <w:pPr>
              <w:rPr>
                <w:sz w:val="18"/>
                <w:szCs w:val="18"/>
              </w:rPr>
            </w:pPr>
          </w:p>
          <w:p w14:paraId="16B8B9B7" w14:textId="77777777" w:rsidR="00367D69" w:rsidRDefault="00367D69" w:rsidP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Avoiding Righting Reflex; Maintaining Momentum (e.g., Use of ‘Laziness’, Curiosity, and Frequency)</w:t>
            </w:r>
          </w:p>
          <w:p w14:paraId="47B96896" w14:textId="77777777" w:rsidR="00367D69" w:rsidRPr="00BA0FFC" w:rsidRDefault="00367D69" w:rsidP="0092368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2EEE2ACB" w14:textId="77777777" w:rsidR="00E87DF0" w:rsidRDefault="00E87DF0" w:rsidP="005C5CC5">
            <w:pPr>
              <w:jc w:val="center"/>
              <w:rPr>
                <w:sz w:val="18"/>
                <w:szCs w:val="18"/>
              </w:rPr>
            </w:pPr>
          </w:p>
          <w:p w14:paraId="01EC8198" w14:textId="77777777" w:rsidR="00367D69" w:rsidRPr="00BA0FFC" w:rsidRDefault="00367D69" w:rsidP="005C5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On-going</w:t>
            </w:r>
          </w:p>
        </w:tc>
        <w:tc>
          <w:tcPr>
            <w:tcW w:w="2335" w:type="dxa"/>
          </w:tcPr>
          <w:p w14:paraId="69346182" w14:textId="77777777" w:rsidR="00E87DF0" w:rsidRDefault="00E87DF0">
            <w:pPr>
              <w:rPr>
                <w:sz w:val="18"/>
                <w:szCs w:val="18"/>
              </w:rPr>
            </w:pPr>
          </w:p>
          <w:p w14:paraId="198DA866" w14:textId="77777777" w:rsidR="00367D69" w:rsidRDefault="00367D69" w:rsidP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Attention to MI Processes</w:t>
            </w:r>
          </w:p>
          <w:p w14:paraId="6A82184F" w14:textId="77777777" w:rsidR="00367D69" w:rsidRDefault="00367D69" w:rsidP="00367D69">
            <w:pPr>
              <w:rPr>
                <w:sz w:val="18"/>
                <w:szCs w:val="18"/>
              </w:rPr>
            </w:pPr>
          </w:p>
          <w:p w14:paraId="1BEB84F0" w14:textId="77777777" w:rsidR="00367D69" w:rsidRDefault="00367D69" w:rsidP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Adjusting to the Coachee’s World; </w:t>
            </w:r>
          </w:p>
          <w:p w14:paraId="3557B6CB" w14:textId="77777777" w:rsidR="00367D69" w:rsidRDefault="00367D69" w:rsidP="00367D69">
            <w:pPr>
              <w:rPr>
                <w:sz w:val="18"/>
                <w:szCs w:val="18"/>
              </w:rPr>
            </w:pPr>
          </w:p>
          <w:p w14:paraId="010C47CA" w14:textId="77777777" w:rsidR="00367D69" w:rsidRPr="00BA0FFC" w:rsidRDefault="00367D69" w:rsidP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Co-Creating</w:t>
            </w:r>
          </w:p>
        </w:tc>
        <w:tc>
          <w:tcPr>
            <w:tcW w:w="1751" w:type="dxa"/>
          </w:tcPr>
          <w:p w14:paraId="4F2AD325" w14:textId="77777777" w:rsidR="00E87DF0" w:rsidRDefault="00E87DF0">
            <w:pPr>
              <w:rPr>
                <w:sz w:val="18"/>
                <w:szCs w:val="18"/>
              </w:rPr>
            </w:pPr>
          </w:p>
          <w:p w14:paraId="38F30637" w14:textId="77777777" w:rsidR="00367D69" w:rsidRDefault="00367D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</w:t>
            </w:r>
          </w:p>
          <w:p w14:paraId="5E422DC4" w14:textId="77777777" w:rsidR="005039FF" w:rsidRDefault="005039FF">
            <w:pPr>
              <w:rPr>
                <w:sz w:val="18"/>
                <w:szCs w:val="18"/>
              </w:rPr>
            </w:pPr>
          </w:p>
          <w:p w14:paraId="2BE2A47A" w14:textId="77777777" w:rsidR="005039FF" w:rsidRPr="00BA0FFC" w:rsidRDefault="005039FF">
            <w:pPr>
              <w:rPr>
                <w:sz w:val="18"/>
                <w:szCs w:val="18"/>
              </w:rPr>
            </w:pPr>
          </w:p>
        </w:tc>
      </w:tr>
    </w:tbl>
    <w:p w14:paraId="356A179D" w14:textId="77777777" w:rsidR="00BA0FFC" w:rsidRDefault="00BA0FFC">
      <w:bookmarkStart w:id="0" w:name="_GoBack"/>
      <w:bookmarkEnd w:id="0"/>
    </w:p>
    <w:sectPr w:rsidR="00BA0FFC" w:rsidSect="00BA0F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58B6"/>
    <w:multiLevelType w:val="hybridMultilevel"/>
    <w:tmpl w:val="5BF65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FFC"/>
    <w:rsid w:val="000F3BC6"/>
    <w:rsid w:val="00263230"/>
    <w:rsid w:val="002B0C40"/>
    <w:rsid w:val="00367D69"/>
    <w:rsid w:val="005039FF"/>
    <w:rsid w:val="005302F8"/>
    <w:rsid w:val="00570C0F"/>
    <w:rsid w:val="005C5CC5"/>
    <w:rsid w:val="006F51E7"/>
    <w:rsid w:val="00705FFE"/>
    <w:rsid w:val="007A7CD0"/>
    <w:rsid w:val="007C0A92"/>
    <w:rsid w:val="0092368A"/>
    <w:rsid w:val="00BA0FFC"/>
    <w:rsid w:val="00C409D8"/>
    <w:rsid w:val="00CA534D"/>
    <w:rsid w:val="00D5763E"/>
    <w:rsid w:val="00D7580F"/>
    <w:rsid w:val="00E87DF0"/>
    <w:rsid w:val="00EB773F"/>
    <w:rsid w:val="00ED4865"/>
    <w:rsid w:val="00EF1312"/>
    <w:rsid w:val="00F828AF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EB73"/>
  <w15:docId w15:val="{34A3CE89-BA4B-654C-93BA-78697F3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4FDB-16FD-5746-8514-C4EC5543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bbogue</dc:creator>
  <cp:lastModifiedBy/>
  <cp:revision>3</cp:revision>
  <dcterms:created xsi:type="dcterms:W3CDTF">2019-08-23T05:32:00Z</dcterms:created>
  <dcterms:modified xsi:type="dcterms:W3CDTF">2019-08-23T06:51:00Z</dcterms:modified>
</cp:coreProperties>
</file>