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FA3816">
            <w:r>
              <w:rPr>
                <w:noProof/>
                <w:lang w:eastAsia="en-US"/>
              </w:rPr>
              <w:drawing>
                <wp:inline distT="0" distB="0" distL="0" distR="0">
                  <wp:extent cx="4594860" cy="259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pe_by_Gemma_Correll[1].jpg"/>
                          <pic:cNvPicPr/>
                        </pic:nvPicPr>
                        <pic:blipFill>
                          <a:blip r:embed="rId7">
                            <a:extLst>
                              <a:ext uri="{28A0092B-C50C-407E-A947-70E740481C1C}">
                                <a14:useLocalDpi xmlns:a14="http://schemas.microsoft.com/office/drawing/2010/main" val="0"/>
                              </a:ext>
                            </a:extLst>
                          </a:blip>
                          <a:stretch>
                            <a:fillRect/>
                          </a:stretch>
                        </pic:blipFill>
                        <pic:spPr>
                          <a:xfrm>
                            <a:off x="0" y="0"/>
                            <a:ext cx="4637574" cy="2623128"/>
                          </a:xfrm>
                          <a:prstGeom prst="rect">
                            <a:avLst/>
                          </a:prstGeom>
                        </pic:spPr>
                      </pic:pic>
                    </a:graphicData>
                  </a:graphic>
                </wp:inline>
              </w:drawing>
            </w:r>
          </w:p>
          <w:p w:rsidR="003A4A4A" w:rsidRPr="00FA3816" w:rsidRDefault="009139FC" w:rsidP="003A4A4A">
            <w:pPr>
              <w:pStyle w:val="Subtitle"/>
              <w:rPr>
                <w:color w:val="FF0000"/>
              </w:rPr>
            </w:pPr>
            <w:sdt>
              <w:sdtPr>
                <w:rPr>
                  <w:color w:val="FF0000"/>
                </w:rPr>
                <w:alias w:val="Enter event date:"/>
                <w:tag w:val="Enter event date:"/>
                <w:id w:val="1308741240"/>
                <w:placeholder>
                  <w:docPart w:val="30F576D8388E4E83A7A7F016F93BF11D"/>
                </w:placeholder>
                <w15:appearance w15:val="hidden"/>
                <w:text/>
              </w:sdtPr>
              <w:sdtEndPr/>
              <w:sdtContent>
                <w:r w:rsidR="00FA3816" w:rsidRPr="00FA3816">
                  <w:rPr>
                    <w:color w:val="FF0000"/>
                  </w:rPr>
                  <w:t>The Stages of change</w:t>
                </w:r>
              </w:sdtContent>
            </w:sdt>
          </w:p>
          <w:sdt>
            <w:sdtPr>
              <w:alias w:val="Enter event title:"/>
              <w:tag w:val="Enter event title:"/>
              <w:id w:val="16356312"/>
              <w:placeholder>
                <w:docPart w:val="889A5E41B78B415994B4A81B16F6438D"/>
              </w:placeholder>
              <w15:appearance w15:val="hidden"/>
              <w:text/>
            </w:sdtPr>
            <w:sdtEndPr/>
            <w:sdtContent>
              <w:p w:rsidR="003A4A4A" w:rsidRDefault="00FA3816" w:rsidP="003A4A4A">
                <w:pPr>
                  <w:pStyle w:val="Title"/>
                </w:pPr>
                <w:r>
                  <w:t>precontemplation</w:t>
                </w:r>
              </w:p>
            </w:sdtContent>
          </w:sdt>
          <w:p w:rsidR="003A4A4A" w:rsidRPr="00812FC2" w:rsidRDefault="009139FC" w:rsidP="003A4A4A">
            <w:pPr>
              <w:pStyle w:val="Heading1"/>
              <w:rPr>
                <w:sz w:val="32"/>
                <w:szCs w:val="32"/>
              </w:rPr>
            </w:pPr>
            <w:sdt>
              <w:sdtPr>
                <w:rPr>
                  <w:sz w:val="32"/>
                  <w:szCs w:val="32"/>
                </w:rPr>
                <w:alias w:val="Enter event description heading:"/>
                <w:tag w:val="Enter event description heading:"/>
                <w:id w:val="2000612752"/>
                <w:placeholder>
                  <w:docPart w:val="F0BC64210B824719953C85F2B088BCA9"/>
                </w:placeholder>
                <w15:appearance w15:val="hidden"/>
                <w:text/>
              </w:sdtPr>
              <w:sdtEndPr/>
              <w:sdtContent>
                <w:r w:rsidR="00FA3816" w:rsidRPr="00812FC2">
                  <w:rPr>
                    <w:sz w:val="32"/>
                    <w:szCs w:val="32"/>
                  </w:rPr>
                  <w:t>Not Ready</w:t>
                </w:r>
              </w:sdtContent>
            </w:sdt>
          </w:p>
          <w:p w:rsidR="00FA3816" w:rsidRPr="000760EB" w:rsidRDefault="00FA3816" w:rsidP="00FA3816">
            <w:pPr>
              <w:spacing w:before="100" w:beforeAutospacing="1" w:after="100" w:afterAutospacing="1" w:line="240" w:lineRule="auto"/>
              <w:rPr>
                <w:rFonts w:ascii="Times New Roman" w:eastAsia="Times New Roman" w:hAnsi="Times New Roman" w:cs="Times New Roman"/>
                <w:color w:val="auto"/>
                <w:sz w:val="32"/>
                <w:szCs w:val="32"/>
                <w:lang w:val="en" w:eastAsia="en-US"/>
              </w:rPr>
            </w:pPr>
            <w:r w:rsidRPr="000760EB">
              <w:rPr>
                <w:rFonts w:ascii="Times New Roman" w:eastAsia="Times New Roman" w:hAnsi="Times New Roman" w:cs="Times New Roman"/>
                <w:color w:val="auto"/>
                <w:sz w:val="32"/>
                <w:szCs w:val="32"/>
                <w:lang w:val="en" w:eastAsia="en-US"/>
              </w:rPr>
              <w:t xml:space="preserve">People at this stage do not intend to start the healthy behavior in the near future (within 6 months), and may be unaware of the need to change. People here learn more about healthy behavior: they are encouraged to think about the pros of changing their behavior and to feel emotions about the effects of their negative behavior on others. </w:t>
            </w:r>
          </w:p>
          <w:p w:rsidR="00FA3816" w:rsidRPr="000760EB" w:rsidRDefault="00FA3816" w:rsidP="00FA3816">
            <w:pPr>
              <w:spacing w:before="100" w:beforeAutospacing="1" w:after="100" w:afterAutospacing="1" w:line="240" w:lineRule="auto"/>
              <w:rPr>
                <w:rFonts w:ascii="Times New Roman" w:eastAsia="Times New Roman" w:hAnsi="Times New Roman" w:cs="Times New Roman"/>
                <w:color w:val="auto"/>
                <w:sz w:val="32"/>
                <w:szCs w:val="32"/>
                <w:lang w:val="en" w:eastAsia="en-US"/>
              </w:rPr>
            </w:pPr>
            <w:r w:rsidRPr="000760EB">
              <w:rPr>
                <w:rFonts w:ascii="Times New Roman" w:eastAsia="Times New Roman" w:hAnsi="Times New Roman" w:cs="Times New Roman"/>
                <w:color w:val="auto"/>
                <w:sz w:val="32"/>
                <w:szCs w:val="32"/>
                <w:lang w:val="en" w:eastAsia="en-US"/>
              </w:rPr>
              <w:t xml:space="preserve">Precontemplators typically underestimate the pros of changing, overestimate the cons, and often are not aware of making such mistakes. </w:t>
            </w:r>
          </w:p>
          <w:p w:rsidR="00FA3816" w:rsidRPr="000760EB" w:rsidRDefault="00FA3816" w:rsidP="00FA3816">
            <w:pPr>
              <w:spacing w:before="100" w:beforeAutospacing="1" w:after="100" w:afterAutospacing="1" w:line="240" w:lineRule="auto"/>
              <w:rPr>
                <w:rFonts w:ascii="Times New Roman" w:eastAsia="Times New Roman" w:hAnsi="Times New Roman" w:cs="Times New Roman"/>
                <w:color w:val="auto"/>
                <w:sz w:val="32"/>
                <w:szCs w:val="32"/>
                <w:lang w:val="en" w:eastAsia="en-US"/>
              </w:rPr>
            </w:pPr>
            <w:r w:rsidRPr="000760EB">
              <w:rPr>
                <w:rFonts w:ascii="Times New Roman" w:eastAsia="Times New Roman" w:hAnsi="Times New Roman" w:cs="Times New Roman"/>
                <w:color w:val="auto"/>
                <w:sz w:val="32"/>
                <w:szCs w:val="32"/>
                <w:lang w:val="en" w:eastAsia="en-US"/>
              </w:rPr>
              <w:t>One of the most effective steps that others can help with at this stage is to encourage them to become more mindful of their decision making and more conscious of the multiple benefits of changing an unhealthy behavior.</w:t>
            </w:r>
          </w:p>
          <w:p w:rsidR="00FA3816" w:rsidRDefault="00FA3816" w:rsidP="003A4A4A"/>
          <w:p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9139FC" w:rsidP="00236FEA">
                  <w:pPr>
                    <w:pStyle w:val="Heading2"/>
                  </w:pPr>
                  <w:sdt>
                    <w:sdtPr>
                      <w:alias w:val="Enter Heading 2:"/>
                      <w:tag w:val="Enter Heading 2:"/>
                      <w:id w:val="2068918032"/>
                      <w:placeholder>
                        <w:docPart w:val="7AEA353C5A754A09A618553675699120"/>
                      </w:placeholder>
                      <w15:appearance w15:val="hidden"/>
                      <w:text/>
                    </w:sdtPr>
                    <w:sdtEndPr/>
                    <w:sdtContent>
                      <w:r w:rsidR="00447400">
                        <w:t>Ignorance is b</w:t>
                      </w:r>
                      <w:r w:rsidR="00FA3816">
                        <w:t>liss!</w:t>
                      </w:r>
                    </w:sdtContent>
                  </w:sdt>
                </w:p>
                <w:sdt>
                  <w:sdtPr>
                    <w:alias w:val="Dividing line graphic:"/>
                    <w:tag w:val="Dividing line graphic:"/>
                    <w:id w:val="-279119489"/>
                    <w:placeholder>
                      <w:docPart w:val="EEEEDA6AA1C647B8A56F8839E079CFFD"/>
                    </w:placeholder>
                    <w:temporary/>
                    <w:showingPlcHdr/>
                    <w15:appearance w15:val="hidden"/>
                  </w:sdtPr>
                  <w:sdtEndPr/>
                  <w:sdtContent>
                    <w:p w:rsidR="00236FEA" w:rsidRPr="001D3B47" w:rsidRDefault="00236FEA" w:rsidP="00236FEA">
                      <w:pPr>
                        <w:pStyle w:val="Line"/>
                      </w:pPr>
                      <w:r>
                        <w:t>____</w:t>
                      </w:r>
                    </w:p>
                  </w:sdtContent>
                </w:sdt>
                <w:p w:rsidR="00236FEA" w:rsidRDefault="009139FC" w:rsidP="00236FEA">
                  <w:pPr>
                    <w:pStyle w:val="Heading2"/>
                  </w:pPr>
                  <w:sdt>
                    <w:sdtPr>
                      <w:alias w:val="Enter Heading 2:"/>
                      <w:tag w:val="Enter Heading 2:"/>
                      <w:id w:val="-619531705"/>
                      <w:placeholder>
                        <w:docPart w:val="BE11272FCBCE47CD919CFDF7EA79D97F"/>
                      </w:placeholder>
                      <w15:appearance w15:val="hidden"/>
                      <w:text/>
                    </w:sdtPr>
                    <w:sdtEndPr/>
                    <w:sdtContent>
                      <w:r w:rsidR="00FA3816">
                        <w:t>“I don’t have a problem</w:t>
                      </w:r>
                      <w:r w:rsidR="00325372">
                        <w:t>.”</w:t>
                      </w:r>
                    </w:sdtContent>
                  </w:sdt>
                </w:p>
                <w:sdt>
                  <w:sdtPr>
                    <w:alias w:val="Dividing line graphic:"/>
                    <w:tag w:val="Dividing line graphic:"/>
                    <w:id w:val="576019419"/>
                    <w:placeholder>
                      <w:docPart w:val="26E42D7066F0471B839EB1A7D5413490"/>
                    </w:placeholder>
                    <w:temporary/>
                    <w:showingPlcHdr/>
                    <w15:appearance w15:val="hidden"/>
                  </w:sdtPr>
                  <w:sdtEndPr/>
                  <w:sdtContent>
                    <w:p w:rsidR="00236FEA" w:rsidRDefault="00236FEA" w:rsidP="00236FEA">
                      <w:pPr>
                        <w:pStyle w:val="Line"/>
                      </w:pPr>
                      <w:r w:rsidRPr="00655EA2">
                        <w:t>____</w:t>
                      </w:r>
                    </w:p>
                  </w:sdtContent>
                </w:sdt>
                <w:p w:rsidR="00236FEA" w:rsidRDefault="009139FC" w:rsidP="00236FEA">
                  <w:pPr>
                    <w:pStyle w:val="Heading2"/>
                  </w:pPr>
                  <w:sdt>
                    <w:sdtPr>
                      <w:alias w:val="Enter Heading 2:"/>
                      <w:tag w:val="Enter Heading 2:"/>
                      <w:id w:val="-273402092"/>
                      <w:placeholder>
                        <w:docPart w:val="EA1298A474B9408E935B2283D9DCC172"/>
                      </w:placeholder>
                      <w15:appearance w15:val="hidden"/>
                      <w:text/>
                    </w:sdtPr>
                    <w:sdtEndPr/>
                    <w:sdtContent>
                      <w:r w:rsidR="00325372">
                        <w:t xml:space="preserve">“Everyone else has </w:t>
                      </w:r>
                      <w:r w:rsidR="006D53A3">
                        <w:t xml:space="preserve"> a </w:t>
                      </w:r>
                      <w:r w:rsidR="00325372">
                        <w:t xml:space="preserve"> problem.”</w:t>
                      </w:r>
                    </w:sdtContent>
                  </w:sdt>
                </w:p>
                <w:sdt>
                  <w:sdtPr>
                    <w:alias w:val="Dividing line graphic:"/>
                    <w:tag w:val="Dividing line graphic:"/>
                    <w:id w:val="-1704001379"/>
                    <w:placeholder>
                      <w:docPart w:val="A3BFCD6D38364124ADBCC15C0235945A"/>
                    </w:placeholder>
                    <w:temporary/>
                    <w:showingPlcHdr/>
                    <w15:appearance w15:val="hidden"/>
                  </w:sdtPr>
                  <w:sdtEndPr/>
                  <w:sdtContent>
                    <w:p w:rsidR="00236FEA" w:rsidRDefault="00236FEA" w:rsidP="00236FEA">
                      <w:pPr>
                        <w:pStyle w:val="Line"/>
                      </w:pPr>
                      <w:r w:rsidRPr="00655EA2">
                        <w:t>____</w:t>
                      </w:r>
                    </w:p>
                  </w:sdtContent>
                </w:sdt>
                <w:p w:rsidR="00236FEA" w:rsidRDefault="00325372" w:rsidP="00236FEA">
                  <w:pPr>
                    <w:pStyle w:val="Heading2"/>
                  </w:pPr>
                  <w:r>
                    <w:t>“I’m not ready to change.”</w:t>
                  </w:r>
                </w:p>
                <w:sdt>
                  <w:sdtPr>
                    <w:alias w:val="Dividing line graphic:"/>
                    <w:tag w:val="Dividing line graphic:"/>
                    <w:id w:val="-2078267982"/>
                    <w:placeholder>
                      <w:docPart w:val="9DD44059B0654DD4900791E9A4471261"/>
                    </w:placeholder>
                    <w:temporary/>
                    <w:showingPlcHdr/>
                    <w15:appearance w15:val="hidden"/>
                  </w:sdtPr>
                  <w:sdtEndPr/>
                  <w:sdtContent>
                    <w:p w:rsidR="00236FEA" w:rsidRDefault="00236FEA" w:rsidP="00236FEA">
                      <w:pPr>
                        <w:pStyle w:val="Line"/>
                      </w:pPr>
                      <w:r>
                        <w:t>____</w:t>
                      </w:r>
                    </w:p>
                  </w:sdtContent>
                </w:sdt>
                <w:p w:rsidR="00236FEA" w:rsidRDefault="00447400" w:rsidP="00447400">
                  <w:pPr>
                    <w:pStyle w:val="Heading2"/>
                  </w:pPr>
                  <w:r>
                    <w:t>“</w:t>
                  </w:r>
                  <w:r w:rsidR="006D53A3">
                    <w:t>Don’t</w:t>
                  </w:r>
                  <w:r>
                    <w:t xml:space="preserve"> tell me I have a problem!</w:t>
                  </w:r>
                  <w:r w:rsidR="009139FC">
                    <w:t xml:space="preserve"> Y</w:t>
                  </w:r>
                  <w:r w:rsidR="006D53A3">
                    <w:t>ou are the problem!</w:t>
                  </w:r>
                  <w:r>
                    <w:t xml:space="preserve">” </w:t>
                  </w:r>
                  <w:bookmarkStart w:id="0" w:name="_GoBack"/>
                  <w:bookmarkEnd w:id="0"/>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Pr="00222341" w:rsidRDefault="00222341" w:rsidP="00222341">
                  <w:pPr>
                    <w:pStyle w:val="Date"/>
                    <w:rPr>
                      <w:sz w:val="26"/>
                      <w:szCs w:val="26"/>
                    </w:rPr>
                  </w:pPr>
                  <w:r w:rsidRPr="00222341">
                    <w:rPr>
                      <w:sz w:val="26"/>
                      <w:szCs w:val="26"/>
                    </w:rPr>
                    <w:t>WHAT PRECONTEMPLATION STATEMENTS HAVE YOU HEARD LATELY?</w:t>
                  </w: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16" w:rsidRDefault="00FA3816" w:rsidP="00AB6948">
      <w:pPr>
        <w:spacing w:after="0" w:line="240" w:lineRule="auto"/>
      </w:pPr>
      <w:r>
        <w:separator/>
      </w:r>
    </w:p>
  </w:endnote>
  <w:endnote w:type="continuationSeparator" w:id="0">
    <w:p w:rsidR="00FA3816" w:rsidRDefault="00FA381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16" w:rsidRDefault="00FA3816" w:rsidP="00AB6948">
      <w:pPr>
        <w:spacing w:after="0" w:line="240" w:lineRule="auto"/>
      </w:pPr>
      <w:r>
        <w:separator/>
      </w:r>
    </w:p>
  </w:footnote>
  <w:footnote w:type="continuationSeparator" w:id="0">
    <w:p w:rsidR="00FA3816" w:rsidRDefault="00FA3816" w:rsidP="00AB6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16"/>
    <w:rsid w:val="00044307"/>
    <w:rsid w:val="00054D84"/>
    <w:rsid w:val="00067228"/>
    <w:rsid w:val="000760EB"/>
    <w:rsid w:val="00190F23"/>
    <w:rsid w:val="00194E9C"/>
    <w:rsid w:val="001C290A"/>
    <w:rsid w:val="001D3B47"/>
    <w:rsid w:val="00222341"/>
    <w:rsid w:val="00236FEA"/>
    <w:rsid w:val="0027400C"/>
    <w:rsid w:val="002A0BAC"/>
    <w:rsid w:val="002C65CB"/>
    <w:rsid w:val="002D469D"/>
    <w:rsid w:val="00325372"/>
    <w:rsid w:val="003A4A4A"/>
    <w:rsid w:val="003F4359"/>
    <w:rsid w:val="00423F28"/>
    <w:rsid w:val="00425C2B"/>
    <w:rsid w:val="00447400"/>
    <w:rsid w:val="004A1A52"/>
    <w:rsid w:val="004B6545"/>
    <w:rsid w:val="004C43EE"/>
    <w:rsid w:val="005927AD"/>
    <w:rsid w:val="00627140"/>
    <w:rsid w:val="00655EA2"/>
    <w:rsid w:val="006D53A3"/>
    <w:rsid w:val="00767651"/>
    <w:rsid w:val="007716AB"/>
    <w:rsid w:val="007E4871"/>
    <w:rsid w:val="007E4C8C"/>
    <w:rsid w:val="007F3F1B"/>
    <w:rsid w:val="00804979"/>
    <w:rsid w:val="00812FC2"/>
    <w:rsid w:val="008458BC"/>
    <w:rsid w:val="008F5234"/>
    <w:rsid w:val="009139FC"/>
    <w:rsid w:val="009D3491"/>
    <w:rsid w:val="00AA4B20"/>
    <w:rsid w:val="00AB6948"/>
    <w:rsid w:val="00AC4416"/>
    <w:rsid w:val="00AC6211"/>
    <w:rsid w:val="00AD7965"/>
    <w:rsid w:val="00B220A3"/>
    <w:rsid w:val="00B2335D"/>
    <w:rsid w:val="00BB702B"/>
    <w:rsid w:val="00C175B1"/>
    <w:rsid w:val="00C23D95"/>
    <w:rsid w:val="00C87D9E"/>
    <w:rsid w:val="00CB26AC"/>
    <w:rsid w:val="00DD2A04"/>
    <w:rsid w:val="00E85A56"/>
    <w:rsid w:val="00F1347B"/>
    <w:rsid w:val="00FA3816"/>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721A0C6C-9826-4938-AE35-DD646313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Ind w:w="0" w:type="dxa"/>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Ind w:w="0" w:type="dxa"/>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Ind w:w="0" w:type="dxa"/>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Ind w:w="0" w:type="dxa"/>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Ind w:w="0" w:type="dxa"/>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Ind w:w="0" w:type="dxa"/>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Ind w:w="0" w:type="dxa"/>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Ind w:w="0" w:type="dxa"/>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CellMar>
        <w:top w:w="0" w:type="dxa"/>
        <w:left w:w="108" w:type="dxa"/>
        <w:bottom w:w="0" w:type="dxa"/>
        <w:right w:w="108" w:type="dxa"/>
      </w:tblCellMar>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Ind w:w="0" w:type="dxa"/>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CellMar>
        <w:top w:w="0" w:type="dxa"/>
        <w:left w:w="108" w:type="dxa"/>
        <w:bottom w:w="0" w:type="dxa"/>
        <w:right w:w="108" w:type="dxa"/>
      </w:tblCellMar>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Ind w:w="0" w:type="dxa"/>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CellMar>
        <w:top w:w="0" w:type="dxa"/>
        <w:left w:w="108" w:type="dxa"/>
        <w:bottom w:w="0" w:type="dxa"/>
        <w:right w:w="108" w:type="dxa"/>
      </w:tblCellMar>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Ind w:w="0" w:type="dxa"/>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Ind w:w="0" w:type="dxa"/>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Ind w:w="0" w:type="dxa"/>
      <w:tblBorders>
        <w:top w:val="single" w:sz="4" w:space="0" w:color="30FFF2" w:themeColor="accent1" w:themeTint="99"/>
        <w:bottom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Ind w:w="0" w:type="dxa"/>
      <w:tblBorders>
        <w:top w:val="single" w:sz="4" w:space="0" w:color="7DCAEB" w:themeColor="accent2" w:themeTint="99"/>
        <w:bottom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Ind w:w="0" w:type="dxa"/>
      <w:tblBorders>
        <w:top w:val="single" w:sz="4" w:space="0" w:color="67AFD7" w:themeColor="accent3" w:themeTint="99"/>
        <w:bottom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Ind w:w="0" w:type="dxa"/>
      <w:tblBorders>
        <w:top w:val="single" w:sz="4" w:space="0" w:color="9DABB7" w:themeColor="accent4" w:themeTint="99"/>
        <w:bottom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Ind w:w="0" w:type="dxa"/>
      <w:tblBorders>
        <w:top w:val="single" w:sz="4" w:space="0" w:color="938FB4" w:themeColor="accent5" w:themeTint="99"/>
        <w:bottom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Ind w:w="0" w:type="dxa"/>
      <w:tblBorders>
        <w:top w:val="single" w:sz="4" w:space="0" w:color="B2A1CC" w:themeColor="accent6" w:themeTint="99"/>
        <w:bottom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Ind w:w="0" w:type="dxa"/>
      <w:tblBorders>
        <w:top w:val="single" w:sz="4" w:space="0" w:color="00A59B" w:themeColor="accent1"/>
        <w:left w:val="single" w:sz="4" w:space="0" w:color="00A59B" w:themeColor="accent1"/>
        <w:bottom w:val="single" w:sz="4" w:space="0" w:color="00A59B" w:themeColor="accent1"/>
        <w:right w:val="single" w:sz="4" w:space="0" w:color="00A59B" w:themeColor="accent1"/>
      </w:tblBorders>
      <w:tblCellMar>
        <w:top w:w="0" w:type="dxa"/>
        <w:left w:w="108" w:type="dxa"/>
        <w:bottom w:w="0" w:type="dxa"/>
        <w:right w:w="108" w:type="dxa"/>
      </w:tblCellMar>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Ind w:w="0" w:type="dxa"/>
      <w:tblBorders>
        <w:top w:val="single" w:sz="4" w:space="0" w:color="27A8DF" w:themeColor="accent2"/>
        <w:left w:val="single" w:sz="4" w:space="0" w:color="27A8DF" w:themeColor="accent2"/>
        <w:bottom w:val="single" w:sz="4" w:space="0" w:color="27A8DF" w:themeColor="accent2"/>
        <w:right w:val="single" w:sz="4" w:space="0" w:color="27A8DF" w:themeColor="accent2"/>
      </w:tblBorders>
      <w:tblCellMar>
        <w:top w:w="0" w:type="dxa"/>
        <w:left w:w="108" w:type="dxa"/>
        <w:bottom w:w="0" w:type="dxa"/>
        <w:right w:w="108" w:type="dxa"/>
      </w:tblCellMar>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Ind w:w="0" w:type="dxa"/>
      <w:tblBorders>
        <w:top w:val="single" w:sz="4" w:space="0" w:color="287098" w:themeColor="accent3"/>
        <w:left w:val="single" w:sz="4" w:space="0" w:color="287098" w:themeColor="accent3"/>
        <w:bottom w:val="single" w:sz="4" w:space="0" w:color="287098" w:themeColor="accent3"/>
        <w:right w:val="single" w:sz="4" w:space="0" w:color="287098" w:themeColor="accent3"/>
      </w:tblBorders>
      <w:tblCellMar>
        <w:top w:w="0" w:type="dxa"/>
        <w:left w:w="108" w:type="dxa"/>
        <w:bottom w:w="0" w:type="dxa"/>
        <w:right w:w="108" w:type="dxa"/>
      </w:tblCellMar>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Ind w:w="0" w:type="dxa"/>
      <w:tblBorders>
        <w:top w:val="single" w:sz="4" w:space="0" w:color="617483" w:themeColor="accent4"/>
        <w:left w:val="single" w:sz="4" w:space="0" w:color="617483" w:themeColor="accent4"/>
        <w:bottom w:val="single" w:sz="4" w:space="0" w:color="617483" w:themeColor="accent4"/>
        <w:right w:val="single" w:sz="4" w:space="0" w:color="617483" w:themeColor="accent4"/>
      </w:tblBorders>
      <w:tblCellMar>
        <w:top w:w="0" w:type="dxa"/>
        <w:left w:w="108" w:type="dxa"/>
        <w:bottom w:w="0" w:type="dxa"/>
        <w:right w:w="108" w:type="dxa"/>
      </w:tblCellMar>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Ind w:w="0" w:type="dxa"/>
      <w:tblBorders>
        <w:top w:val="single" w:sz="4" w:space="0" w:color="555078" w:themeColor="accent5"/>
        <w:left w:val="single" w:sz="4" w:space="0" w:color="555078" w:themeColor="accent5"/>
        <w:bottom w:val="single" w:sz="4" w:space="0" w:color="555078" w:themeColor="accent5"/>
        <w:right w:val="single" w:sz="4" w:space="0" w:color="555078" w:themeColor="accent5"/>
      </w:tblBorders>
      <w:tblCellMar>
        <w:top w:w="0" w:type="dxa"/>
        <w:left w:w="108" w:type="dxa"/>
        <w:bottom w:w="0" w:type="dxa"/>
        <w:right w:w="108" w:type="dxa"/>
      </w:tblCellMar>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Ind w:w="0" w:type="dxa"/>
      <w:tblBorders>
        <w:top w:val="single" w:sz="4" w:space="0" w:color="7F63AB" w:themeColor="accent6"/>
        <w:left w:val="single" w:sz="4" w:space="0" w:color="7F63AB" w:themeColor="accent6"/>
        <w:bottom w:val="single" w:sz="4" w:space="0" w:color="7F63AB" w:themeColor="accent6"/>
        <w:right w:val="single" w:sz="4" w:space="0" w:color="7F63AB" w:themeColor="accent6"/>
      </w:tblBorders>
      <w:tblCellMar>
        <w:top w:w="0" w:type="dxa"/>
        <w:left w:w="108" w:type="dxa"/>
        <w:bottom w:w="0" w:type="dxa"/>
        <w:right w:w="108" w:type="dxa"/>
      </w:tblCellMar>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CellMar>
        <w:top w:w="0" w:type="dxa"/>
        <w:left w:w="108" w:type="dxa"/>
        <w:bottom w:w="0" w:type="dxa"/>
        <w:right w:w="108" w:type="dxa"/>
      </w:tblCellMar>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CellMar>
        <w:top w:w="0" w:type="dxa"/>
        <w:left w:w="108" w:type="dxa"/>
        <w:bottom w:w="0" w:type="dxa"/>
        <w:right w:w="108" w:type="dxa"/>
      </w:tblCellMar>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CellMar>
        <w:top w:w="0" w:type="dxa"/>
        <w:left w:w="108" w:type="dxa"/>
        <w:bottom w:w="0" w:type="dxa"/>
        <w:right w:w="108" w:type="dxa"/>
      </w:tblCellMar>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CellMar>
        <w:top w:w="0" w:type="dxa"/>
        <w:left w:w="108" w:type="dxa"/>
        <w:bottom w:w="0" w:type="dxa"/>
        <w:right w:w="108" w:type="dxa"/>
      </w:tblCellMar>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CellMar>
        <w:top w:w="0" w:type="dxa"/>
        <w:left w:w="108" w:type="dxa"/>
        <w:bottom w:w="0" w:type="dxa"/>
        <w:right w:w="108" w:type="dxa"/>
      </w:tblCellMar>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CellMar>
        <w:top w:w="0" w:type="dxa"/>
        <w:left w:w="108" w:type="dxa"/>
        <w:bottom w:w="0" w:type="dxa"/>
        <w:right w:w="108" w:type="dxa"/>
      </w:tblCellMar>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00A59B" w:themeColor="accent1"/>
        <w:bottom w:val="single" w:sz="4" w:space="0" w:color="00A59B" w:themeColor="accent1"/>
      </w:tblBorders>
      <w:tblCellMar>
        <w:top w:w="0" w:type="dxa"/>
        <w:left w:w="108" w:type="dxa"/>
        <w:bottom w:w="0" w:type="dxa"/>
        <w:right w:w="108" w:type="dxa"/>
      </w:tblCellMar>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27A8DF" w:themeColor="accent2"/>
        <w:bottom w:val="single" w:sz="4" w:space="0" w:color="27A8DF" w:themeColor="accent2"/>
      </w:tblBorders>
      <w:tblCellMar>
        <w:top w:w="0" w:type="dxa"/>
        <w:left w:w="108" w:type="dxa"/>
        <w:bottom w:w="0" w:type="dxa"/>
        <w:right w:w="108" w:type="dxa"/>
      </w:tblCellMar>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287098" w:themeColor="accent3"/>
        <w:bottom w:val="single" w:sz="4" w:space="0" w:color="287098" w:themeColor="accent3"/>
      </w:tblBorders>
      <w:tblCellMar>
        <w:top w:w="0" w:type="dxa"/>
        <w:left w:w="108" w:type="dxa"/>
        <w:bottom w:w="0" w:type="dxa"/>
        <w:right w:w="108" w:type="dxa"/>
      </w:tblCellMar>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617483" w:themeColor="accent4"/>
        <w:bottom w:val="single" w:sz="4" w:space="0" w:color="617483" w:themeColor="accent4"/>
      </w:tblBorders>
      <w:tblCellMar>
        <w:top w:w="0" w:type="dxa"/>
        <w:left w:w="108" w:type="dxa"/>
        <w:bottom w:w="0" w:type="dxa"/>
        <w:right w:w="108" w:type="dxa"/>
      </w:tblCellMar>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555078" w:themeColor="accent5"/>
        <w:bottom w:val="single" w:sz="4" w:space="0" w:color="555078" w:themeColor="accent5"/>
      </w:tblBorders>
      <w:tblCellMar>
        <w:top w:w="0" w:type="dxa"/>
        <w:left w:w="108" w:type="dxa"/>
        <w:bottom w:w="0" w:type="dxa"/>
        <w:right w:w="108" w:type="dxa"/>
      </w:tblCellMar>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7F63AB" w:themeColor="accent6"/>
        <w:bottom w:val="single" w:sz="4" w:space="0" w:color="7F63AB" w:themeColor="accent6"/>
      </w:tblBorders>
      <w:tblCellMar>
        <w:top w:w="0" w:type="dxa"/>
        <w:left w:w="108" w:type="dxa"/>
        <w:bottom w:w="0" w:type="dxa"/>
        <w:right w:w="108" w:type="dxa"/>
      </w:tblCellMar>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CellMar>
        <w:top w:w="0" w:type="dxa"/>
        <w:left w:w="108" w:type="dxa"/>
        <w:bottom w:w="0" w:type="dxa"/>
        <w:right w:w="108" w:type="dxa"/>
      </w:tblCellMar>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CellMar>
        <w:top w:w="0" w:type="dxa"/>
        <w:left w:w="108" w:type="dxa"/>
        <w:bottom w:w="0" w:type="dxa"/>
        <w:right w:w="108" w:type="dxa"/>
      </w:tblCellMar>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CellMar>
        <w:top w:w="0" w:type="dxa"/>
        <w:left w:w="108" w:type="dxa"/>
        <w:bottom w:w="0" w:type="dxa"/>
        <w:right w:w="108" w:type="dxa"/>
      </w:tblCellMar>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CellMar>
        <w:top w:w="0" w:type="dxa"/>
        <w:left w:w="108" w:type="dxa"/>
        <w:bottom w:w="0" w:type="dxa"/>
        <w:right w:w="108" w:type="dxa"/>
      </w:tblCellMar>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CellMar>
        <w:top w:w="0" w:type="dxa"/>
        <w:left w:w="108" w:type="dxa"/>
        <w:bottom w:w="0" w:type="dxa"/>
        <w:right w:w="108" w:type="dxa"/>
      </w:tblCellMar>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CellMar>
        <w:top w:w="0" w:type="dxa"/>
        <w:left w:w="108" w:type="dxa"/>
        <w:bottom w:w="0" w:type="dxa"/>
        <w:right w:w="108" w:type="dxa"/>
      </w:tblCellMar>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87D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87D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414741780">
          <w:marLeft w:val="0"/>
          <w:marRight w:val="0"/>
          <w:marTop w:val="0"/>
          <w:marBottom w:val="0"/>
          <w:divBdr>
            <w:top w:val="none" w:sz="0" w:space="0" w:color="auto"/>
            <w:left w:val="none" w:sz="0" w:space="0" w:color="auto"/>
            <w:bottom w:val="none" w:sz="0" w:space="0" w:color="auto"/>
            <w:right w:val="none" w:sz="0" w:space="0" w:color="auto"/>
          </w:divBdr>
          <w:divsChild>
            <w:div w:id="862983570">
              <w:marLeft w:val="0"/>
              <w:marRight w:val="0"/>
              <w:marTop w:val="0"/>
              <w:marBottom w:val="0"/>
              <w:divBdr>
                <w:top w:val="none" w:sz="0" w:space="0" w:color="auto"/>
                <w:left w:val="none" w:sz="0" w:space="0" w:color="auto"/>
                <w:bottom w:val="none" w:sz="0" w:space="0" w:color="auto"/>
                <w:right w:val="none" w:sz="0" w:space="0" w:color="auto"/>
              </w:divBdr>
              <w:divsChild>
                <w:div w:id="2139563515">
                  <w:marLeft w:val="0"/>
                  <w:marRight w:val="0"/>
                  <w:marTop w:val="0"/>
                  <w:marBottom w:val="0"/>
                  <w:divBdr>
                    <w:top w:val="none" w:sz="0" w:space="0" w:color="auto"/>
                    <w:left w:val="none" w:sz="0" w:space="0" w:color="auto"/>
                    <w:bottom w:val="none" w:sz="0" w:space="0" w:color="auto"/>
                    <w:right w:val="none" w:sz="0" w:space="0" w:color="auto"/>
                  </w:divBdr>
                  <w:divsChild>
                    <w:div w:id="382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ase%20press%20enter\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F576D8388E4E83A7A7F016F93BF11D"/>
        <w:category>
          <w:name w:val="General"/>
          <w:gallery w:val="placeholder"/>
        </w:category>
        <w:types>
          <w:type w:val="bbPlcHdr"/>
        </w:types>
        <w:behaviors>
          <w:behavior w:val="content"/>
        </w:behaviors>
        <w:guid w:val="{BA1CCE7E-F2A3-4168-A7F6-B1717024232D}"/>
      </w:docPartPr>
      <w:docPartBody>
        <w:p w:rsidR="00034D2B" w:rsidRDefault="00034D2B">
          <w:pPr>
            <w:pStyle w:val="30F576D8388E4E83A7A7F016F93BF11D"/>
          </w:pPr>
          <w:r>
            <w:t>Event Date</w:t>
          </w:r>
        </w:p>
      </w:docPartBody>
    </w:docPart>
    <w:docPart>
      <w:docPartPr>
        <w:name w:val="889A5E41B78B415994B4A81B16F6438D"/>
        <w:category>
          <w:name w:val="General"/>
          <w:gallery w:val="placeholder"/>
        </w:category>
        <w:types>
          <w:type w:val="bbPlcHdr"/>
        </w:types>
        <w:behaviors>
          <w:behavior w:val="content"/>
        </w:behaviors>
        <w:guid w:val="{FBAD60F1-5C8F-4B21-B362-3E30F2E2A863}"/>
      </w:docPartPr>
      <w:docPartBody>
        <w:p w:rsidR="00034D2B" w:rsidRDefault="00034D2B">
          <w:pPr>
            <w:pStyle w:val="889A5E41B78B415994B4A81B16F6438D"/>
          </w:pPr>
          <w:r>
            <w:t>Event Title, Up to Two Lines</w:t>
          </w:r>
        </w:p>
      </w:docPartBody>
    </w:docPart>
    <w:docPart>
      <w:docPartPr>
        <w:name w:val="F0BC64210B824719953C85F2B088BCA9"/>
        <w:category>
          <w:name w:val="General"/>
          <w:gallery w:val="placeholder"/>
        </w:category>
        <w:types>
          <w:type w:val="bbPlcHdr"/>
        </w:types>
        <w:behaviors>
          <w:behavior w:val="content"/>
        </w:behaviors>
        <w:guid w:val="{8C896530-AD2C-4058-9F57-C4D3E807B779}"/>
      </w:docPartPr>
      <w:docPartBody>
        <w:p w:rsidR="00034D2B" w:rsidRDefault="00034D2B">
          <w:pPr>
            <w:pStyle w:val="F0BC64210B824719953C85F2B088BCA9"/>
          </w:pPr>
          <w:r>
            <w:t>Event Description Heading</w:t>
          </w:r>
        </w:p>
      </w:docPartBody>
    </w:docPart>
    <w:docPart>
      <w:docPartPr>
        <w:name w:val="7AEA353C5A754A09A618553675699120"/>
        <w:category>
          <w:name w:val="General"/>
          <w:gallery w:val="placeholder"/>
        </w:category>
        <w:types>
          <w:type w:val="bbPlcHdr"/>
        </w:types>
        <w:behaviors>
          <w:behavior w:val="content"/>
        </w:behaviors>
        <w:guid w:val="{32D46E3C-7A0B-4CEB-932A-C93AD94F67B5}"/>
      </w:docPartPr>
      <w:docPartBody>
        <w:p w:rsidR="00034D2B" w:rsidRDefault="00034D2B">
          <w:pPr>
            <w:pStyle w:val="7AEA353C5A754A09A618553675699120"/>
          </w:pPr>
          <w:r>
            <w:t>Add Key Info About Your Event Here!</w:t>
          </w:r>
        </w:p>
      </w:docPartBody>
    </w:docPart>
    <w:docPart>
      <w:docPartPr>
        <w:name w:val="EEEEDA6AA1C647B8A56F8839E079CFFD"/>
        <w:category>
          <w:name w:val="General"/>
          <w:gallery w:val="placeholder"/>
        </w:category>
        <w:types>
          <w:type w:val="bbPlcHdr"/>
        </w:types>
        <w:behaviors>
          <w:behavior w:val="content"/>
        </w:behaviors>
        <w:guid w:val="{79D30B7A-8552-4728-8488-5CEB3ADD1756}"/>
      </w:docPartPr>
      <w:docPartBody>
        <w:p w:rsidR="00034D2B" w:rsidRDefault="00034D2B">
          <w:pPr>
            <w:pStyle w:val="EEEEDA6AA1C647B8A56F8839E079CFFD"/>
          </w:pPr>
          <w:r>
            <w:t>____</w:t>
          </w:r>
        </w:p>
      </w:docPartBody>
    </w:docPart>
    <w:docPart>
      <w:docPartPr>
        <w:name w:val="BE11272FCBCE47CD919CFDF7EA79D97F"/>
        <w:category>
          <w:name w:val="General"/>
          <w:gallery w:val="placeholder"/>
        </w:category>
        <w:types>
          <w:type w:val="bbPlcHdr"/>
        </w:types>
        <w:behaviors>
          <w:behavior w:val="content"/>
        </w:behaviors>
        <w:guid w:val="{96D344DE-0874-49E0-A9C3-822229F77021}"/>
      </w:docPartPr>
      <w:docPartBody>
        <w:p w:rsidR="00034D2B" w:rsidRDefault="00034D2B">
          <w:pPr>
            <w:pStyle w:val="BE11272FCBCE47CD919CFDF7EA79D97F"/>
          </w:pPr>
          <w:r>
            <w:t>Don’t Be Shy—Tell Them Why They Can’t Miss This Event!</w:t>
          </w:r>
        </w:p>
      </w:docPartBody>
    </w:docPart>
    <w:docPart>
      <w:docPartPr>
        <w:name w:val="26E42D7066F0471B839EB1A7D5413490"/>
        <w:category>
          <w:name w:val="General"/>
          <w:gallery w:val="placeholder"/>
        </w:category>
        <w:types>
          <w:type w:val="bbPlcHdr"/>
        </w:types>
        <w:behaviors>
          <w:behavior w:val="content"/>
        </w:behaviors>
        <w:guid w:val="{8D5452F2-EC4F-49D1-98B3-702C1ECE2318}"/>
      </w:docPartPr>
      <w:docPartBody>
        <w:p w:rsidR="00034D2B" w:rsidRDefault="00034D2B">
          <w:pPr>
            <w:pStyle w:val="26E42D7066F0471B839EB1A7D5413490"/>
          </w:pPr>
          <w:r w:rsidRPr="00655EA2">
            <w:t>____</w:t>
          </w:r>
        </w:p>
      </w:docPartBody>
    </w:docPart>
    <w:docPart>
      <w:docPartPr>
        <w:name w:val="EA1298A474B9408E935B2283D9DCC172"/>
        <w:category>
          <w:name w:val="General"/>
          <w:gallery w:val="placeholder"/>
        </w:category>
        <w:types>
          <w:type w:val="bbPlcHdr"/>
        </w:types>
        <w:behaviors>
          <w:behavior w:val="content"/>
        </w:behaviors>
        <w:guid w:val="{F22AE22A-9654-4E4A-8631-31E4D22F1EA7}"/>
      </w:docPartPr>
      <w:docPartBody>
        <w:p w:rsidR="00034D2B" w:rsidRDefault="00034D2B">
          <w:pPr>
            <w:pStyle w:val="EA1298A474B9408E935B2283D9DCC172"/>
          </w:pPr>
          <w:r>
            <w:t>One More Exciting Point Here!</w:t>
          </w:r>
        </w:p>
      </w:docPartBody>
    </w:docPart>
    <w:docPart>
      <w:docPartPr>
        <w:name w:val="A3BFCD6D38364124ADBCC15C0235945A"/>
        <w:category>
          <w:name w:val="General"/>
          <w:gallery w:val="placeholder"/>
        </w:category>
        <w:types>
          <w:type w:val="bbPlcHdr"/>
        </w:types>
        <w:behaviors>
          <w:behavior w:val="content"/>
        </w:behaviors>
        <w:guid w:val="{F0C2C81E-B3D7-4EE2-9656-8D6051BC9430}"/>
      </w:docPartPr>
      <w:docPartBody>
        <w:p w:rsidR="00034D2B" w:rsidRDefault="00034D2B">
          <w:pPr>
            <w:pStyle w:val="A3BFCD6D38364124ADBCC15C0235945A"/>
          </w:pPr>
          <w:r w:rsidRPr="00655EA2">
            <w:t>____</w:t>
          </w:r>
        </w:p>
      </w:docPartBody>
    </w:docPart>
    <w:docPart>
      <w:docPartPr>
        <w:name w:val="9DD44059B0654DD4900791E9A4471261"/>
        <w:category>
          <w:name w:val="General"/>
          <w:gallery w:val="placeholder"/>
        </w:category>
        <w:types>
          <w:type w:val="bbPlcHdr"/>
        </w:types>
        <w:behaviors>
          <w:behavior w:val="content"/>
        </w:behaviors>
        <w:guid w:val="{685AC381-C741-4B7C-82B3-0D8359DB2B0A}"/>
      </w:docPartPr>
      <w:docPartBody>
        <w:p w:rsidR="00034D2B" w:rsidRDefault="00034D2B">
          <w:pPr>
            <w:pStyle w:val="9DD44059B0654DD4900791E9A4471261"/>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B"/>
    <w:rsid w:val="0003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576D8388E4E83A7A7F016F93BF11D">
    <w:name w:val="30F576D8388E4E83A7A7F016F93BF11D"/>
  </w:style>
  <w:style w:type="paragraph" w:customStyle="1" w:styleId="889A5E41B78B415994B4A81B16F6438D">
    <w:name w:val="889A5E41B78B415994B4A81B16F6438D"/>
  </w:style>
  <w:style w:type="paragraph" w:customStyle="1" w:styleId="F0BC64210B824719953C85F2B088BCA9">
    <w:name w:val="F0BC64210B824719953C85F2B088BCA9"/>
  </w:style>
  <w:style w:type="paragraph" w:customStyle="1" w:styleId="B694B0CD88834E96B0F83AD71DD501A3">
    <w:name w:val="B694B0CD88834E96B0F83AD71DD501A3"/>
  </w:style>
  <w:style w:type="paragraph" w:customStyle="1" w:styleId="C5E40ECE444B4224B689EA2DCF7573AF">
    <w:name w:val="C5E40ECE444B4224B689EA2DCF7573AF"/>
  </w:style>
  <w:style w:type="paragraph" w:customStyle="1" w:styleId="7AEA353C5A754A09A618553675699120">
    <w:name w:val="7AEA353C5A754A09A618553675699120"/>
  </w:style>
  <w:style w:type="paragraph" w:customStyle="1" w:styleId="EEEEDA6AA1C647B8A56F8839E079CFFD">
    <w:name w:val="EEEEDA6AA1C647B8A56F8839E079CFFD"/>
  </w:style>
  <w:style w:type="paragraph" w:customStyle="1" w:styleId="BE11272FCBCE47CD919CFDF7EA79D97F">
    <w:name w:val="BE11272FCBCE47CD919CFDF7EA79D97F"/>
  </w:style>
  <w:style w:type="paragraph" w:customStyle="1" w:styleId="26E42D7066F0471B839EB1A7D5413490">
    <w:name w:val="26E42D7066F0471B839EB1A7D5413490"/>
  </w:style>
  <w:style w:type="paragraph" w:customStyle="1" w:styleId="EA1298A474B9408E935B2283D9DCC172">
    <w:name w:val="EA1298A474B9408E935B2283D9DCC172"/>
  </w:style>
  <w:style w:type="paragraph" w:customStyle="1" w:styleId="A3BFCD6D38364124ADBCC15C0235945A">
    <w:name w:val="A3BFCD6D38364124ADBCC15C0235945A"/>
  </w:style>
  <w:style w:type="paragraph" w:customStyle="1" w:styleId="850A1076F15E43BCAFEE4B272655A5C2">
    <w:name w:val="850A1076F15E43BCAFEE4B272655A5C2"/>
  </w:style>
  <w:style w:type="paragraph" w:customStyle="1" w:styleId="9DD44059B0654DD4900791E9A4471261">
    <w:name w:val="9DD44059B0654DD4900791E9A4471261"/>
  </w:style>
  <w:style w:type="paragraph" w:customStyle="1" w:styleId="57C3005E051F46FEA5FF3D1E5BC85058">
    <w:name w:val="57C3005E051F46FEA5FF3D1E5BC85058"/>
  </w:style>
  <w:style w:type="paragraph" w:customStyle="1" w:styleId="A055E01E887943A685F1F4E873A3A5E3">
    <w:name w:val="A055E01E887943A685F1F4E873A3A5E3"/>
  </w:style>
  <w:style w:type="paragraph" w:customStyle="1" w:styleId="381C06A52BAC45BA97495C7341FC28BE">
    <w:name w:val="381C06A52BAC45BA97495C7341FC28BE"/>
  </w:style>
  <w:style w:type="paragraph" w:customStyle="1" w:styleId="FE8FBD98C4DE4419B6E66FFE279BC1D9">
    <w:name w:val="FE8FBD98C4DE4419B6E66FFE279BC1D9"/>
  </w:style>
  <w:style w:type="paragraph" w:customStyle="1" w:styleId="92B35924A28C47ECA2531D2CADCB6500">
    <w:name w:val="92B35924A28C47ECA2531D2CADCB6500"/>
  </w:style>
  <w:style w:type="paragraph" w:customStyle="1" w:styleId="2F437BA67BE3463D82AA33A38F8088EB">
    <w:name w:val="2F437BA67BE3463D82AA33A38F8088EB"/>
  </w:style>
  <w:style w:type="paragraph" w:customStyle="1" w:styleId="DBB144C640C44124BE28FB189972BCE3">
    <w:name w:val="DBB144C640C44124BE28FB189972B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please press enter</dc:creator>
  <cp:keywords/>
  <dc:description/>
  <cp:lastModifiedBy>please press enter</cp:lastModifiedBy>
  <cp:revision>6</cp:revision>
  <cp:lastPrinted>2012-12-25T21:02:00Z</cp:lastPrinted>
  <dcterms:created xsi:type="dcterms:W3CDTF">2019-03-28T17:39:00Z</dcterms:created>
  <dcterms:modified xsi:type="dcterms:W3CDTF">2019-03-29T00:45:00Z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