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0" w:rsidRDefault="00F73557">
      <w:r>
        <w:t>SAMPLE SCENARIO FOR ITEMS #38 and #40 (DRUGS)</w:t>
      </w:r>
    </w:p>
    <w:p w:rsidR="009A2B65" w:rsidRDefault="009A2B65"/>
    <w:p w:rsidR="004831C9" w:rsidRDefault="00A83465" w:rsidP="00A83465">
      <w:r>
        <w:t xml:space="preserve">Defendant, Tom MAY, first smoked crystal methamphetamine </w:t>
      </w:r>
      <w:r w:rsidR="004831C9">
        <w:t xml:space="preserve">and marijuana </w:t>
      </w:r>
      <w:r>
        <w:t>in his sophomore year in high school after his best friend introduced him to drug</w:t>
      </w:r>
      <w:r w:rsidR="004831C9">
        <w:t>s</w:t>
      </w:r>
      <w:r>
        <w:t xml:space="preserve">.  He started with two “hits” </w:t>
      </w:r>
      <w:r w:rsidR="004831C9">
        <w:t xml:space="preserve">of crystal methamphetamine </w:t>
      </w:r>
      <w:r>
        <w:t xml:space="preserve">and found that smoking </w:t>
      </w:r>
      <w:r w:rsidR="004831C9">
        <w:t xml:space="preserve">the drug </w:t>
      </w:r>
      <w:r>
        <w:t xml:space="preserve">helped him to focus.  </w:t>
      </w:r>
      <w:r w:rsidR="004831C9">
        <w:t>He also smoked marijuana at parties just to be social.  He continued to smoke crystal methamphetamine and marijuana thr</w:t>
      </w:r>
      <w:r>
        <w:t xml:space="preserve">oughout high school and experienced no significant problems.  </w:t>
      </w:r>
    </w:p>
    <w:p w:rsidR="009A2B65" w:rsidRDefault="004831C9" w:rsidP="00A83465">
      <w:r>
        <w:t>Tom i</w:t>
      </w:r>
      <w:r w:rsidR="00A83465">
        <w:t xml:space="preserve">s currently 20 years of age and continues to use the drug one to two times a week.  He reports that his use has increased significantly since high school, but denies that he has a problem with crystal methamphetamine </w:t>
      </w:r>
      <w:r>
        <w:t xml:space="preserve">or marijuana </w:t>
      </w:r>
      <w:r w:rsidR="00A83465">
        <w:t>because he has a full-time job</w:t>
      </w:r>
      <w:r>
        <w:t xml:space="preserve"> that pays him well.  The income he earns pays for his rent and supports his </w:t>
      </w:r>
      <w:r w:rsidR="00A83465">
        <w:t>three children.  He reports that he has not experienced any withdrawal symptoms or personality changes</w:t>
      </w:r>
      <w:r>
        <w:t xml:space="preserve"> from his drug use</w:t>
      </w:r>
      <w:r w:rsidR="00A83465">
        <w:t>.  A criminal history check reveals that the defendant has had arrests</w:t>
      </w:r>
      <w:r>
        <w:t xml:space="preserve">, no convictions, </w:t>
      </w:r>
      <w:r w:rsidR="00A83465">
        <w:t xml:space="preserve">for </w:t>
      </w:r>
      <w:r>
        <w:t>dangerous drugs, drug paraphernalia, and detrimental drugs within the past five years.  Most recently, within the past six months, Tom was arrested for dangerous drugs and drug paraphernalia; however, he was released pending investigation.</w:t>
      </w:r>
    </w:p>
    <w:p w:rsidR="004831C9" w:rsidRDefault="004831C9" w:rsidP="00A83465">
      <w:r>
        <w:t>Based on Tom’s current and past drug use history, how would you score question #38 and rate/score question # 40?</w:t>
      </w:r>
      <w:bookmarkStart w:id="0" w:name="_GoBack"/>
      <w:bookmarkEnd w:id="0"/>
    </w:p>
    <w:sectPr w:rsidR="0048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65"/>
    <w:rsid w:val="004831C9"/>
    <w:rsid w:val="009A2B65"/>
    <w:rsid w:val="00A83465"/>
    <w:rsid w:val="00E863A0"/>
    <w:rsid w:val="00F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82A5E-907F-4308-847E-D610C39E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 press enter</dc:creator>
  <cp:keywords/>
  <dc:description/>
  <cp:lastModifiedBy>please press enter</cp:lastModifiedBy>
  <cp:revision>1</cp:revision>
  <dcterms:created xsi:type="dcterms:W3CDTF">2018-04-07T01:14:00Z</dcterms:created>
  <dcterms:modified xsi:type="dcterms:W3CDTF">2018-04-07T02:04:00Z</dcterms:modified>
</cp:coreProperties>
</file>